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02C0E" w14:textId="7683E0B9" w:rsidR="00AF555E" w:rsidRPr="001B6037" w:rsidRDefault="00AF555E" w:rsidP="00AF555E">
      <w:pPr>
        <w:pStyle w:val="Heading1"/>
        <w:spacing w:line="240" w:lineRule="auto"/>
        <w:jc w:val="center"/>
        <w:rPr>
          <w:rFonts w:ascii="Calibri" w:hAnsi="Calibri" w:cs="Calibri"/>
          <w:color w:val="auto"/>
        </w:rPr>
      </w:pPr>
      <w:r w:rsidRPr="001B6037">
        <w:rPr>
          <w:rFonts w:ascii="Calibri" w:hAnsi="Calibri" w:cs="Calibri"/>
          <w:color w:val="auto"/>
        </w:rPr>
        <w:t>Time Sensitive Medical Provider Networks (MPN)</w:t>
      </w:r>
    </w:p>
    <w:p w14:paraId="1656D767" w14:textId="2C9BDB10" w:rsidR="00AF555E" w:rsidRDefault="002A1359" w:rsidP="00AF555E">
      <w:pPr>
        <w:pStyle w:val="Heading1"/>
        <w:spacing w:before="0" w:line="240" w:lineRule="auto"/>
        <w:jc w:val="center"/>
        <w:rPr>
          <w:rFonts w:ascii="Calibri" w:hAnsi="Calibri" w:cs="Calibri"/>
          <w:color w:val="auto"/>
          <w:szCs w:val="32"/>
        </w:rPr>
      </w:pPr>
      <w:r>
        <w:rPr>
          <w:rFonts w:ascii="Calibri" w:hAnsi="Calibri" w:cs="Calibri"/>
          <w:color w:val="auto"/>
          <w:szCs w:val="32"/>
        </w:rPr>
        <w:t xml:space="preserve">Physician Acknowledgment </w:t>
      </w:r>
      <w:r w:rsidR="00C2585C">
        <w:rPr>
          <w:rFonts w:ascii="Calibri" w:hAnsi="Calibri" w:cs="Calibri"/>
          <w:color w:val="auto"/>
          <w:szCs w:val="32"/>
        </w:rPr>
        <w:t xml:space="preserve">Statement for </w:t>
      </w:r>
      <w:r w:rsidR="00AF555E" w:rsidRPr="00881268">
        <w:rPr>
          <w:rFonts w:ascii="Calibri" w:hAnsi="Calibri" w:cs="Calibri"/>
          <w:color w:val="auto"/>
          <w:szCs w:val="32"/>
        </w:rPr>
        <w:t xml:space="preserve">Participation </w:t>
      </w:r>
    </w:p>
    <w:p w14:paraId="0B8FBC33" w14:textId="77777777" w:rsidR="00304484" w:rsidRPr="00304484" w:rsidRDefault="00304484" w:rsidP="00304484"/>
    <w:p w14:paraId="31A97870" w14:textId="14CF645C" w:rsidR="005C722F" w:rsidRPr="00DD4889" w:rsidRDefault="005C722F" w:rsidP="0077232E">
      <w:pPr>
        <w:tabs>
          <w:tab w:val="left" w:pos="1710"/>
        </w:tabs>
        <w:spacing w:after="0"/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Date </w:t>
      </w:r>
      <w:r w:rsidR="008A5B05">
        <w:rPr>
          <w:rFonts w:cs="Calibri"/>
          <w:b/>
          <w:sz w:val="24"/>
          <w:szCs w:val="24"/>
        </w:rPr>
        <w:t>Sent</w:t>
      </w:r>
      <w:r w:rsidR="004B648C">
        <w:rPr>
          <w:rFonts w:cs="Calibri"/>
          <w:b/>
          <w:sz w:val="24"/>
          <w:szCs w:val="24"/>
        </w:rPr>
        <w:t>:</w:t>
      </w:r>
      <w:r w:rsidR="002719D6">
        <w:rPr>
          <w:rFonts w:cs="Calibri"/>
          <w:b/>
          <w:sz w:val="24"/>
          <w:szCs w:val="24"/>
        </w:rPr>
        <w:t xml:space="preserve"> </w:t>
      </w:r>
      <w:r w:rsidR="007A3EC1">
        <w:rPr>
          <w:rFonts w:cs="Calibri"/>
          <w:b/>
          <w:sz w:val="24"/>
          <w:szCs w:val="24"/>
        </w:rPr>
        <w:t>Tues</w:t>
      </w:r>
      <w:r w:rsidR="00425A10">
        <w:rPr>
          <w:rFonts w:cs="Calibri"/>
          <w:b/>
          <w:sz w:val="24"/>
          <w:szCs w:val="24"/>
        </w:rPr>
        <w:t xml:space="preserve">day, </w:t>
      </w:r>
      <w:r w:rsidR="007A3EC1">
        <w:rPr>
          <w:rFonts w:cs="Calibri"/>
          <w:b/>
          <w:sz w:val="24"/>
          <w:szCs w:val="24"/>
        </w:rPr>
        <w:t>September 11</w:t>
      </w:r>
      <w:r w:rsidR="00A9210C">
        <w:rPr>
          <w:rFonts w:cs="Calibri"/>
          <w:b/>
          <w:sz w:val="24"/>
          <w:szCs w:val="24"/>
        </w:rPr>
        <w:t>, 2024</w:t>
      </w:r>
    </w:p>
    <w:p w14:paraId="4D7E2CC7" w14:textId="30FE6B9E" w:rsidR="00BD4E02" w:rsidRDefault="00BD4E02" w:rsidP="00D70227">
      <w:pPr>
        <w:tabs>
          <w:tab w:val="left" w:pos="1710"/>
          <w:tab w:val="left" w:pos="8915"/>
        </w:tabs>
        <w:spacing w:after="0"/>
        <w:rPr>
          <w:rFonts w:cs="Calibri"/>
          <w:b/>
          <w:sz w:val="24"/>
          <w:szCs w:val="24"/>
        </w:rPr>
      </w:pPr>
      <w:r w:rsidRPr="00BD4E02">
        <w:rPr>
          <w:rFonts w:cs="Calibri"/>
          <w:b/>
          <w:sz w:val="24"/>
          <w:szCs w:val="24"/>
        </w:rPr>
        <w:t xml:space="preserve">Due Date: </w:t>
      </w:r>
      <w:r w:rsidRPr="00BD4E02">
        <w:rPr>
          <w:rFonts w:cs="Calibri"/>
          <w:b/>
          <w:sz w:val="24"/>
          <w:szCs w:val="24"/>
          <w:u w:val="single"/>
        </w:rPr>
        <w:t xml:space="preserve">(Within 30 days from date of this communication) </w:t>
      </w:r>
      <w:r w:rsidRPr="00BD4E02">
        <w:rPr>
          <w:rFonts w:cs="Calibri"/>
          <w:b/>
          <w:sz w:val="24"/>
          <w:szCs w:val="24"/>
        </w:rPr>
        <w:tab/>
      </w:r>
      <w:r w:rsidR="00D70227">
        <w:rPr>
          <w:rFonts w:cs="Calibri"/>
          <w:b/>
          <w:sz w:val="24"/>
          <w:szCs w:val="24"/>
        </w:rPr>
        <w:tab/>
      </w:r>
    </w:p>
    <w:p w14:paraId="612CFC63" w14:textId="32DC5950" w:rsidR="00C2585C" w:rsidRDefault="00C2585C" w:rsidP="0077232E">
      <w:pPr>
        <w:tabs>
          <w:tab w:val="left" w:pos="1710"/>
        </w:tabs>
        <w:spacing w:after="0"/>
        <w:rPr>
          <w:rFonts w:cs="Calibri"/>
          <w:b/>
          <w:sz w:val="24"/>
          <w:szCs w:val="24"/>
        </w:rPr>
      </w:pPr>
    </w:p>
    <w:p w14:paraId="4A5B28FB" w14:textId="77777777" w:rsidR="00F927CC" w:rsidRDefault="00F927CC" w:rsidP="0077232E">
      <w:pPr>
        <w:tabs>
          <w:tab w:val="left" w:pos="1710"/>
        </w:tabs>
        <w:spacing w:after="0"/>
        <w:rPr>
          <w:rFonts w:cs="Calibri"/>
          <w:b/>
          <w:sz w:val="24"/>
          <w:szCs w:val="24"/>
        </w:rPr>
      </w:pPr>
    </w:p>
    <w:p w14:paraId="15DB4EB0" w14:textId="253148D3" w:rsidR="001111CD" w:rsidRPr="005C722F" w:rsidRDefault="001111CD" w:rsidP="005C722F">
      <w:r>
        <w:rPr>
          <w:rFonts w:cs="Calibri"/>
          <w:b/>
          <w:sz w:val="24"/>
          <w:szCs w:val="24"/>
        </w:rPr>
        <w:t xml:space="preserve">Attention:  </w:t>
      </w:r>
      <w:r w:rsidRPr="00586559">
        <w:rPr>
          <w:rFonts w:cs="Calibri"/>
          <w:b/>
          <w:sz w:val="24"/>
          <w:szCs w:val="24"/>
        </w:rPr>
        <w:t xml:space="preserve">Physician, </w:t>
      </w:r>
      <w:r w:rsidR="00351C80">
        <w:rPr>
          <w:rFonts w:cs="Calibri"/>
          <w:b/>
          <w:sz w:val="24"/>
          <w:szCs w:val="24"/>
        </w:rPr>
        <w:t>a</w:t>
      </w:r>
      <w:r w:rsidRPr="00586559">
        <w:rPr>
          <w:rFonts w:cs="Calibri"/>
          <w:b/>
          <w:sz w:val="24"/>
          <w:szCs w:val="24"/>
        </w:rPr>
        <w:t>gent or authorized representative of your medical group</w:t>
      </w:r>
      <w:r w:rsidR="005C722F">
        <w:t xml:space="preserve"> </w:t>
      </w:r>
    </w:p>
    <w:p w14:paraId="19667EEC" w14:textId="5FE8A4D3" w:rsidR="0077232E" w:rsidRDefault="001111CD" w:rsidP="005C722F">
      <w:pPr>
        <w:tabs>
          <w:tab w:val="left" w:pos="1710"/>
        </w:tabs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Regarding –</w:t>
      </w:r>
      <w:r w:rsidR="00351C80">
        <w:rPr>
          <w:rFonts w:cs="Calibri"/>
          <w:b/>
          <w:sz w:val="24"/>
          <w:szCs w:val="24"/>
        </w:rPr>
        <w:t xml:space="preserve"> </w:t>
      </w:r>
      <w:r w:rsidR="00351C80" w:rsidRPr="00FA3232">
        <w:rPr>
          <w:rFonts w:cs="Calibri"/>
          <w:b/>
          <w:color w:val="002060"/>
          <w:sz w:val="24"/>
          <w:szCs w:val="24"/>
        </w:rPr>
        <w:t xml:space="preserve">WCF Insurance – Advantage </w:t>
      </w:r>
      <w:r w:rsidR="009D73BB" w:rsidRPr="00FA3232">
        <w:rPr>
          <w:rFonts w:cs="Calibri"/>
          <w:b/>
          <w:color w:val="002060"/>
          <w:sz w:val="24"/>
          <w:szCs w:val="24"/>
        </w:rPr>
        <w:t>Medical Provider Network (MPN)</w:t>
      </w:r>
      <w:r w:rsidR="00351C80" w:rsidRPr="00FA3232">
        <w:rPr>
          <w:rFonts w:cs="Calibri"/>
          <w:b/>
          <w:color w:val="002060"/>
          <w:sz w:val="24"/>
          <w:szCs w:val="24"/>
        </w:rPr>
        <w:t>, MPN ID 3104</w:t>
      </w:r>
    </w:p>
    <w:p w14:paraId="0C1FD411" w14:textId="77777777" w:rsidR="00336D80" w:rsidRDefault="00336D80" w:rsidP="00336D80">
      <w:pPr>
        <w:tabs>
          <w:tab w:val="left" w:pos="1710"/>
        </w:tabs>
        <w:spacing w:after="0"/>
        <w:rPr>
          <w:rFonts w:cs="Calibri"/>
        </w:rPr>
      </w:pPr>
    </w:p>
    <w:p w14:paraId="3C1749B9" w14:textId="77777777" w:rsidR="007502B5" w:rsidRPr="00D2635B" w:rsidRDefault="00785CB1" w:rsidP="00D2635B">
      <w:pPr>
        <w:spacing w:after="0"/>
        <w:jc w:val="both"/>
        <w:rPr>
          <w:b/>
          <w:sz w:val="24"/>
          <w:szCs w:val="24"/>
        </w:rPr>
      </w:pPr>
      <w:r w:rsidRPr="00C13A71">
        <w:rPr>
          <w:rFonts w:cs="Calibri"/>
          <w:b/>
        </w:rPr>
        <w:t xml:space="preserve">Re:  </w:t>
      </w:r>
      <w:r w:rsidR="00B140B3" w:rsidRPr="00C13A71">
        <w:rPr>
          <w:rFonts w:cs="Calibri"/>
          <w:b/>
        </w:rPr>
        <w:t>Senate Bill 863 Compliance</w:t>
      </w:r>
      <w:r w:rsidR="008009B9" w:rsidRPr="00C13A71">
        <w:rPr>
          <w:rFonts w:cs="Calibri"/>
          <w:b/>
          <w:i/>
        </w:rPr>
        <w:t xml:space="preserve"> </w:t>
      </w:r>
      <w:r w:rsidR="00320ED8" w:rsidRPr="00C13A71">
        <w:rPr>
          <w:rFonts w:cs="Calibri"/>
          <w:b/>
        </w:rPr>
        <w:t>Requirements</w:t>
      </w:r>
      <w:r w:rsidR="008009B9" w:rsidRPr="00C13A71">
        <w:rPr>
          <w:rFonts w:cs="Calibri"/>
          <w:b/>
        </w:rPr>
        <w:t xml:space="preserve"> </w:t>
      </w:r>
      <w:r w:rsidR="00320ED8">
        <w:rPr>
          <w:rFonts w:cs="Calibri"/>
          <w:b/>
        </w:rPr>
        <w:t xml:space="preserve">- </w:t>
      </w:r>
      <w:r w:rsidR="00320ED8" w:rsidRPr="00E44230">
        <w:rPr>
          <w:b/>
          <w:sz w:val="24"/>
          <w:szCs w:val="24"/>
        </w:rPr>
        <w:t>Section 9767.5.1.  Physician Acknowledgments</w:t>
      </w:r>
    </w:p>
    <w:p w14:paraId="647404DD" w14:textId="337AE97C" w:rsidR="00685E75" w:rsidRPr="0036554B" w:rsidRDefault="00685E75" w:rsidP="00D514A6">
      <w:pPr>
        <w:spacing w:after="0" w:line="257" w:lineRule="auto"/>
        <w:jc w:val="both"/>
        <w:rPr>
          <w:rFonts w:cs="Calibri"/>
          <w:b/>
        </w:rPr>
      </w:pPr>
      <w:r w:rsidRPr="00C13A71">
        <w:rPr>
          <w:rFonts w:cs="Calibri"/>
        </w:rPr>
        <w:t>Signature Networks PLUS</w:t>
      </w:r>
      <w:r w:rsidR="00113C86">
        <w:rPr>
          <w:rFonts w:cs="Calibri"/>
        </w:rPr>
        <w:t>, Inc.</w:t>
      </w:r>
      <w:r w:rsidR="00586559">
        <w:rPr>
          <w:rFonts w:cs="Calibri"/>
        </w:rPr>
        <w:t xml:space="preserve"> (SNP)</w:t>
      </w:r>
      <w:r w:rsidR="00B818B0">
        <w:rPr>
          <w:rFonts w:cs="Calibri"/>
        </w:rPr>
        <w:t xml:space="preserve"> </w:t>
      </w:r>
      <w:r w:rsidR="00586559">
        <w:rPr>
          <w:rFonts w:cs="Calibri"/>
        </w:rPr>
        <w:t>provide</w:t>
      </w:r>
      <w:r w:rsidR="00B818B0">
        <w:rPr>
          <w:rFonts w:cs="Calibri"/>
        </w:rPr>
        <w:t>s</w:t>
      </w:r>
      <w:r w:rsidR="00137C21">
        <w:rPr>
          <w:rFonts w:cs="Calibri"/>
        </w:rPr>
        <w:t xml:space="preserve"> </w:t>
      </w:r>
      <w:r w:rsidRPr="00C13A71">
        <w:rPr>
          <w:rFonts w:cs="Calibri"/>
        </w:rPr>
        <w:t xml:space="preserve">network management and </w:t>
      </w:r>
      <w:r w:rsidR="00D514A6">
        <w:rPr>
          <w:rFonts w:cs="Calibri"/>
        </w:rPr>
        <w:t>Medical Provider Network (“</w:t>
      </w:r>
      <w:r w:rsidRPr="00C13A71">
        <w:rPr>
          <w:rFonts w:cs="Calibri"/>
        </w:rPr>
        <w:t>MPN</w:t>
      </w:r>
      <w:r w:rsidR="00D514A6">
        <w:rPr>
          <w:rFonts w:cs="Calibri"/>
        </w:rPr>
        <w:t>”)</w:t>
      </w:r>
      <w:r w:rsidRPr="00C13A71">
        <w:rPr>
          <w:rFonts w:cs="Calibri"/>
        </w:rPr>
        <w:t xml:space="preserve"> development services on behalf </w:t>
      </w:r>
      <w:r w:rsidRPr="0036554B">
        <w:rPr>
          <w:rFonts w:cs="Calibri"/>
        </w:rPr>
        <w:t xml:space="preserve">of </w:t>
      </w:r>
      <w:r w:rsidR="00351C80">
        <w:rPr>
          <w:rFonts w:cs="Calibri"/>
        </w:rPr>
        <w:t>our client</w:t>
      </w:r>
      <w:r w:rsidRPr="0036554B">
        <w:rPr>
          <w:rFonts w:cs="Calibri"/>
        </w:rPr>
        <w:t>.  For your practice to treat</w:t>
      </w:r>
      <w:r w:rsidR="003B3F5C" w:rsidRPr="0036554B">
        <w:rPr>
          <w:rFonts w:cs="Calibri"/>
        </w:rPr>
        <w:t xml:space="preserve"> </w:t>
      </w:r>
      <w:r w:rsidRPr="0036554B">
        <w:rPr>
          <w:rFonts w:cs="Calibri"/>
        </w:rPr>
        <w:t>workers’ compensation patients</w:t>
      </w:r>
      <w:r w:rsidR="00586559" w:rsidRPr="0036554B">
        <w:rPr>
          <w:rFonts w:cs="Calibri"/>
        </w:rPr>
        <w:t xml:space="preserve"> for </w:t>
      </w:r>
      <w:r w:rsidR="00351C80">
        <w:rPr>
          <w:rFonts w:cs="Calibri"/>
        </w:rPr>
        <w:t>our client’s</w:t>
      </w:r>
      <w:r w:rsidR="00B439BF" w:rsidRPr="0036554B">
        <w:rPr>
          <w:rFonts w:cs="Calibri"/>
        </w:rPr>
        <w:t xml:space="preserve"> injured workers</w:t>
      </w:r>
      <w:r w:rsidR="00154A5C" w:rsidRPr="0036554B">
        <w:rPr>
          <w:rFonts w:cs="Calibri"/>
        </w:rPr>
        <w:t>,</w:t>
      </w:r>
      <w:r w:rsidRPr="0036554B">
        <w:rPr>
          <w:rFonts w:cs="Calibri"/>
        </w:rPr>
        <w:t xml:space="preserve"> you must comply with </w:t>
      </w:r>
      <w:r w:rsidR="00320ED8" w:rsidRPr="0036554B">
        <w:rPr>
          <w:rFonts w:cs="Calibri"/>
          <w:b/>
        </w:rPr>
        <w:t xml:space="preserve">Section 9767.5.1. </w:t>
      </w:r>
    </w:p>
    <w:p w14:paraId="51EB7723" w14:textId="77777777" w:rsidR="00734177" w:rsidRPr="0036554B" w:rsidRDefault="00734177" w:rsidP="00734177">
      <w:pPr>
        <w:spacing w:after="0" w:line="259" w:lineRule="auto"/>
        <w:jc w:val="both"/>
        <w:rPr>
          <w:rFonts w:cs="Calibri"/>
          <w:b/>
        </w:rPr>
      </w:pPr>
    </w:p>
    <w:p w14:paraId="51466649" w14:textId="139AC405" w:rsidR="008009B9" w:rsidRPr="0036554B" w:rsidRDefault="00685E75" w:rsidP="00D514A6">
      <w:pPr>
        <w:spacing w:after="0" w:line="257" w:lineRule="auto"/>
        <w:jc w:val="both"/>
        <w:rPr>
          <w:rFonts w:cs="Calibri"/>
        </w:rPr>
      </w:pPr>
      <w:r w:rsidRPr="0036554B">
        <w:rPr>
          <w:rFonts w:cs="Calibri"/>
          <w:b/>
        </w:rPr>
        <w:t xml:space="preserve">California </w:t>
      </w:r>
      <w:r w:rsidR="008009B9" w:rsidRPr="0036554B">
        <w:rPr>
          <w:rFonts w:cs="Calibri"/>
          <w:b/>
        </w:rPr>
        <w:t>Senate Bill 863</w:t>
      </w:r>
      <w:r w:rsidR="00DB0CB8" w:rsidRPr="0036554B">
        <w:rPr>
          <w:rFonts w:cs="Calibri"/>
          <w:b/>
        </w:rPr>
        <w:t>*</w:t>
      </w:r>
      <w:r w:rsidR="008009B9" w:rsidRPr="0036554B">
        <w:rPr>
          <w:rFonts w:cs="Calibri"/>
        </w:rPr>
        <w:t xml:space="preserve"> requires a written </w:t>
      </w:r>
      <w:r w:rsidR="002A1359" w:rsidRPr="0036554B">
        <w:rPr>
          <w:rFonts w:cs="Calibri"/>
        </w:rPr>
        <w:t xml:space="preserve">acknowledgment </w:t>
      </w:r>
      <w:r w:rsidR="008009B9" w:rsidRPr="0036554B">
        <w:rPr>
          <w:rFonts w:cs="Calibri"/>
        </w:rPr>
        <w:t>from each practice location</w:t>
      </w:r>
      <w:r w:rsidR="00321FB5">
        <w:rPr>
          <w:rFonts w:cs="Calibri"/>
        </w:rPr>
        <w:t xml:space="preserve"> (if applicable)</w:t>
      </w:r>
      <w:r w:rsidR="008009B9" w:rsidRPr="0036554B">
        <w:rPr>
          <w:rFonts w:cs="Calibri"/>
        </w:rPr>
        <w:t xml:space="preserve"> </w:t>
      </w:r>
      <w:proofErr w:type="gramStart"/>
      <w:r w:rsidR="008009B9" w:rsidRPr="0036554B">
        <w:rPr>
          <w:rFonts w:cs="Calibri"/>
        </w:rPr>
        <w:t>in order to</w:t>
      </w:r>
      <w:proofErr w:type="gramEnd"/>
      <w:r w:rsidR="008009B9" w:rsidRPr="0036554B">
        <w:rPr>
          <w:rFonts w:cs="Calibri"/>
        </w:rPr>
        <w:t xml:space="preserve"> participate in any MPN.  If you wish to participate </w:t>
      </w:r>
      <w:r w:rsidR="00881268" w:rsidRPr="0036554B">
        <w:rPr>
          <w:rFonts w:cs="Calibri"/>
        </w:rPr>
        <w:t xml:space="preserve">in </w:t>
      </w:r>
      <w:r w:rsidR="00351C80">
        <w:rPr>
          <w:rFonts w:cs="Calibri"/>
        </w:rPr>
        <w:t>our client’s</w:t>
      </w:r>
      <w:r w:rsidR="00C20DDC" w:rsidRPr="0036554B">
        <w:rPr>
          <w:rFonts w:cs="Calibri"/>
        </w:rPr>
        <w:t xml:space="preserve"> </w:t>
      </w:r>
      <w:r w:rsidR="00446ADD" w:rsidRPr="0036554B">
        <w:rPr>
          <w:rFonts w:cs="Calibri"/>
        </w:rPr>
        <w:t>MPN</w:t>
      </w:r>
      <w:r w:rsidR="00D514A6" w:rsidRPr="0036554B">
        <w:rPr>
          <w:rFonts w:cs="Calibri"/>
        </w:rPr>
        <w:t>,</w:t>
      </w:r>
      <w:r w:rsidR="008009B9" w:rsidRPr="0036554B">
        <w:rPr>
          <w:rFonts w:cs="Calibri"/>
        </w:rPr>
        <w:t xml:space="preserve"> we require a written </w:t>
      </w:r>
      <w:r w:rsidR="002A1359" w:rsidRPr="0036554B">
        <w:rPr>
          <w:rFonts w:cs="Calibri"/>
        </w:rPr>
        <w:t>acknowledgment</w:t>
      </w:r>
      <w:r w:rsidR="008009B9" w:rsidRPr="0036554B">
        <w:rPr>
          <w:rFonts w:cs="Calibri"/>
        </w:rPr>
        <w:t xml:space="preserve"> statement </w:t>
      </w:r>
      <w:r w:rsidR="00D514A6" w:rsidRPr="0036554B">
        <w:rPr>
          <w:rFonts w:cs="Calibri"/>
        </w:rPr>
        <w:t xml:space="preserve">from </w:t>
      </w:r>
      <w:r w:rsidR="008009B9" w:rsidRPr="0036554B">
        <w:rPr>
          <w:rFonts w:cs="Calibri"/>
        </w:rPr>
        <w:t xml:space="preserve">you confirming that the providers/facilities are currently accepting workers’ compensation patients and that the practice and practitioners are willing to participate in </w:t>
      </w:r>
      <w:r w:rsidR="00A95E87" w:rsidRPr="0036554B">
        <w:rPr>
          <w:rFonts w:cs="Calibri"/>
        </w:rPr>
        <w:t xml:space="preserve">the </w:t>
      </w:r>
      <w:r w:rsidR="008009B9" w:rsidRPr="0036554B">
        <w:rPr>
          <w:rFonts w:cs="Calibri"/>
        </w:rPr>
        <w:t>MPN.</w:t>
      </w:r>
    </w:p>
    <w:p w14:paraId="14CEDFEE" w14:textId="122D21C7" w:rsidR="00336D80" w:rsidRPr="0036554B" w:rsidRDefault="00336D80" w:rsidP="00336D80">
      <w:pPr>
        <w:pStyle w:val="Heading2"/>
        <w:rPr>
          <w:rFonts w:ascii="Calibri" w:hAnsi="Calibri" w:cs="Calibri"/>
          <w:b w:val="0"/>
          <w:color w:val="auto"/>
          <w:sz w:val="24"/>
        </w:rPr>
      </w:pPr>
      <w:r w:rsidRPr="0036554B">
        <w:rPr>
          <w:rFonts w:ascii="Calibri" w:hAnsi="Calibri" w:cs="Calibri"/>
          <w:b w:val="0"/>
          <w:color w:val="auto"/>
          <w:sz w:val="24"/>
        </w:rPr>
        <w:t xml:space="preserve">*SB 863 </w:t>
      </w:r>
      <w:r w:rsidR="002A1359" w:rsidRPr="0036554B">
        <w:rPr>
          <w:rFonts w:ascii="Calibri" w:hAnsi="Calibri" w:cs="Calibri"/>
          <w:b w:val="0"/>
          <w:color w:val="auto"/>
          <w:sz w:val="24"/>
        </w:rPr>
        <w:t>Physician Acknowledgment</w:t>
      </w:r>
      <w:r w:rsidRPr="0036554B">
        <w:rPr>
          <w:rFonts w:ascii="Calibri" w:hAnsi="Calibri" w:cs="Calibri"/>
          <w:b w:val="0"/>
          <w:color w:val="auto"/>
          <w:sz w:val="24"/>
        </w:rPr>
        <w:t xml:space="preserve"> Requirements:</w:t>
      </w:r>
    </w:p>
    <w:p w14:paraId="5F716608" w14:textId="77777777" w:rsidR="00734177" w:rsidRPr="0036554B" w:rsidRDefault="00336D80" w:rsidP="00336D80">
      <w:pPr>
        <w:jc w:val="both"/>
        <w:textAlignment w:val="baseline"/>
        <w:rPr>
          <w:rFonts w:cs="Calibri"/>
          <w:szCs w:val="18"/>
        </w:rPr>
      </w:pPr>
      <w:r w:rsidRPr="0036554B">
        <w:rPr>
          <w:rFonts w:cs="Calibri"/>
          <w:szCs w:val="18"/>
        </w:rPr>
        <w:t xml:space="preserve">(3) Commencing January 1, 2014, a treating physician shall be included in the network only if, at the time of </w:t>
      </w:r>
      <w:proofErr w:type="gramStart"/>
      <w:r w:rsidRPr="0036554B">
        <w:rPr>
          <w:rFonts w:cs="Calibri"/>
          <w:szCs w:val="18"/>
        </w:rPr>
        <w:t>entering into</w:t>
      </w:r>
      <w:proofErr w:type="gramEnd"/>
      <w:r w:rsidRPr="0036554B">
        <w:rPr>
          <w:rFonts w:cs="Calibri"/>
          <w:szCs w:val="18"/>
        </w:rPr>
        <w:t xml:space="preserve"> or renewing an agreement by which the physician would be in the network, the physician, or an authorized employee of the physician or the physician’s office, provides a separate written acknowledgment in which the physician affirmatively elects to be a member of the network. Copies of the written acknowledgment shall be provided to the administrative director upon the administrative director’s request. This paragraph shall not apply to a physician who is a shareholder, partner, or employee of a medical group that elects to be part of the network.</w:t>
      </w:r>
    </w:p>
    <w:p w14:paraId="1C642011" w14:textId="4DB941ED" w:rsidR="00A95E87" w:rsidRDefault="00BB4A4D" w:rsidP="008F76BB">
      <w:pPr>
        <w:pStyle w:val="NoSpacing"/>
      </w:pPr>
      <w:r w:rsidRPr="0036554B">
        <w:t xml:space="preserve">To participate in </w:t>
      </w:r>
      <w:r w:rsidR="00351C80">
        <w:t>our client’s</w:t>
      </w:r>
      <w:r w:rsidR="008E419F" w:rsidRPr="0036554B">
        <w:t xml:space="preserve"> </w:t>
      </w:r>
      <w:r w:rsidR="00446ADD" w:rsidRPr="0036554B">
        <w:t>MPN</w:t>
      </w:r>
      <w:r w:rsidR="005C775C" w:rsidRPr="0036554B">
        <w:t>,</w:t>
      </w:r>
      <w:r w:rsidRPr="0036554B">
        <w:t xml:space="preserve"> you </w:t>
      </w:r>
      <w:r w:rsidRPr="0036554B">
        <w:rPr>
          <w:b/>
          <w:i/>
          <w:sz w:val="28"/>
          <w:szCs w:val="28"/>
          <w:u w:val="single"/>
        </w:rPr>
        <w:t>MUST</w:t>
      </w:r>
      <w:r w:rsidRPr="0036554B">
        <w:rPr>
          <w:b/>
          <w:sz w:val="28"/>
          <w:szCs w:val="28"/>
        </w:rPr>
        <w:t xml:space="preserve"> </w:t>
      </w:r>
      <w:r w:rsidRPr="0036554B">
        <w:t>complete and r</w:t>
      </w:r>
      <w:r w:rsidR="0052563C" w:rsidRPr="0036554B">
        <w:t>eturn the</w:t>
      </w:r>
      <w:r w:rsidR="0052563C">
        <w:t xml:space="preserve"> </w:t>
      </w:r>
      <w:r w:rsidR="002A1359">
        <w:t>Physician Acknowledgment</w:t>
      </w:r>
      <w:r w:rsidR="0052563C">
        <w:t xml:space="preserve"> statement</w:t>
      </w:r>
      <w:r w:rsidR="00C43D6F" w:rsidRPr="00811F91">
        <w:t xml:space="preserve">. </w:t>
      </w:r>
      <w:r w:rsidR="005C775C" w:rsidRPr="00811F91">
        <w:t xml:space="preserve"> </w:t>
      </w:r>
    </w:p>
    <w:p w14:paraId="482EF9E0" w14:textId="77777777" w:rsidR="00A95E87" w:rsidRDefault="00A95E87" w:rsidP="008F76BB">
      <w:pPr>
        <w:pStyle w:val="NoSpacing"/>
      </w:pPr>
    </w:p>
    <w:p w14:paraId="22909D7D" w14:textId="77777777" w:rsidR="00EE7881" w:rsidRDefault="00EE7881" w:rsidP="008F76BB">
      <w:pPr>
        <w:pStyle w:val="NoSpacing"/>
      </w:pPr>
    </w:p>
    <w:p w14:paraId="0ACCB8D5" w14:textId="6970AC58" w:rsidR="00866F54" w:rsidRDefault="00C43D6F" w:rsidP="008F76BB">
      <w:pPr>
        <w:pStyle w:val="NoSpacing"/>
      </w:pPr>
      <w:r w:rsidRPr="00811F91">
        <w:t xml:space="preserve">Thank you in advance for your prompt response. </w:t>
      </w:r>
    </w:p>
    <w:p w14:paraId="6ADB8A30" w14:textId="77777777" w:rsidR="00A95E87" w:rsidRDefault="00A95E87" w:rsidP="008F76BB">
      <w:pPr>
        <w:pStyle w:val="NoSpacing"/>
      </w:pPr>
    </w:p>
    <w:p w14:paraId="035136DD" w14:textId="1525B662" w:rsidR="00A95E87" w:rsidRDefault="00A95E87" w:rsidP="008F76BB">
      <w:pPr>
        <w:pStyle w:val="NoSpacing"/>
      </w:pPr>
      <w:r>
        <w:t xml:space="preserve">Signature Networks PLUS on behalf of </w:t>
      </w:r>
      <w:r w:rsidR="00351C80">
        <w:t xml:space="preserve">WCF Insurance </w:t>
      </w:r>
    </w:p>
    <w:p w14:paraId="5DB261F9" w14:textId="5299EA11" w:rsidR="00B439BF" w:rsidRDefault="00B439BF" w:rsidP="00336D80">
      <w:pPr>
        <w:pStyle w:val="NoSpacing"/>
      </w:pPr>
    </w:p>
    <w:p w14:paraId="75B563BE" w14:textId="77777777" w:rsidR="002A1359" w:rsidRDefault="002A1359" w:rsidP="00336D80">
      <w:pPr>
        <w:pStyle w:val="NoSpacing"/>
      </w:pPr>
    </w:p>
    <w:p w14:paraId="1F657550" w14:textId="77777777" w:rsidR="00C2585C" w:rsidRDefault="00C2585C" w:rsidP="00336D80">
      <w:pPr>
        <w:pStyle w:val="NoSpacing"/>
      </w:pPr>
    </w:p>
    <w:p w14:paraId="6D4F9EB6" w14:textId="2288A966" w:rsidR="00304484" w:rsidRDefault="00304484" w:rsidP="00336D80">
      <w:pPr>
        <w:pStyle w:val="NoSpacing"/>
      </w:pPr>
    </w:p>
    <w:p w14:paraId="6FD77C81" w14:textId="77777777" w:rsidR="00304484" w:rsidRDefault="00304484" w:rsidP="00336D80">
      <w:pPr>
        <w:pStyle w:val="NoSpacing"/>
      </w:pPr>
    </w:p>
    <w:p w14:paraId="2B23DBDD" w14:textId="19B67FA2" w:rsidR="002A1359" w:rsidRDefault="002A1359" w:rsidP="00336D80">
      <w:pPr>
        <w:pStyle w:val="NoSpacing"/>
      </w:pPr>
    </w:p>
    <w:p w14:paraId="094B353C" w14:textId="2545E7EF" w:rsidR="002A1359" w:rsidRDefault="002A1359" w:rsidP="00336D80">
      <w:pPr>
        <w:pStyle w:val="NoSpacing"/>
      </w:pPr>
    </w:p>
    <w:p w14:paraId="05DF8AF4" w14:textId="5723093F" w:rsidR="002A1359" w:rsidRDefault="002A1359" w:rsidP="00336D80">
      <w:pPr>
        <w:pStyle w:val="NoSpacing"/>
      </w:pPr>
    </w:p>
    <w:p w14:paraId="7626A228" w14:textId="4327C46E" w:rsidR="00351C80" w:rsidRDefault="00351C80" w:rsidP="00336D80">
      <w:pPr>
        <w:pStyle w:val="NoSpacing"/>
      </w:pPr>
    </w:p>
    <w:p w14:paraId="67A77904" w14:textId="77777777" w:rsidR="00351C80" w:rsidRDefault="00351C80" w:rsidP="00336D80">
      <w:pPr>
        <w:pStyle w:val="NoSpacing"/>
      </w:pPr>
    </w:p>
    <w:p w14:paraId="59C2F4CC" w14:textId="77777777" w:rsidR="00FC1035" w:rsidRDefault="00FC1035" w:rsidP="005F7ABE">
      <w:pPr>
        <w:spacing w:after="0"/>
        <w:jc w:val="center"/>
        <w:rPr>
          <w:rFonts w:cs="Calibri"/>
          <w:b/>
          <w:sz w:val="20"/>
          <w:u w:val="single"/>
        </w:rPr>
      </w:pPr>
    </w:p>
    <w:p w14:paraId="63CBE3E2" w14:textId="77777777" w:rsidR="00FC1035" w:rsidRDefault="00FC1035" w:rsidP="005F7ABE">
      <w:pPr>
        <w:spacing w:after="0"/>
        <w:jc w:val="center"/>
        <w:rPr>
          <w:rFonts w:cs="Calibri"/>
          <w:b/>
          <w:sz w:val="20"/>
          <w:u w:val="single"/>
        </w:rPr>
      </w:pPr>
    </w:p>
    <w:p w14:paraId="2A3EB6DE" w14:textId="77777777" w:rsidR="00FC1035" w:rsidRDefault="00FC1035" w:rsidP="005F7ABE">
      <w:pPr>
        <w:spacing w:after="0"/>
        <w:jc w:val="center"/>
        <w:rPr>
          <w:rFonts w:cs="Calibri"/>
          <w:b/>
          <w:sz w:val="20"/>
          <w:u w:val="single"/>
        </w:rPr>
      </w:pPr>
    </w:p>
    <w:p w14:paraId="60763193" w14:textId="1FF23743" w:rsidR="002970C7" w:rsidRDefault="003B3F5C" w:rsidP="005F7ABE">
      <w:pPr>
        <w:spacing w:after="0"/>
        <w:jc w:val="center"/>
        <w:rPr>
          <w:rFonts w:cs="Calibri"/>
          <w:b/>
          <w:sz w:val="20"/>
          <w:u w:val="single"/>
        </w:rPr>
      </w:pPr>
      <w:r w:rsidRPr="00126F98">
        <w:rPr>
          <w:rFonts w:cs="Calibri"/>
          <w:b/>
          <w:sz w:val="20"/>
          <w:u w:val="single"/>
        </w:rPr>
        <w:t>CALIFORNIA WORKERS’ COMPENSATION PHYSICIAN ACKNOWLEDGEMENT</w:t>
      </w:r>
    </w:p>
    <w:p w14:paraId="06AF3270" w14:textId="4F829AB7" w:rsidR="006530B7" w:rsidRPr="00126F98" w:rsidRDefault="006530B7" w:rsidP="002970C7">
      <w:pPr>
        <w:spacing w:after="0"/>
        <w:jc w:val="center"/>
        <w:rPr>
          <w:rFonts w:cs="Calibri"/>
          <w:b/>
          <w:sz w:val="20"/>
          <w:u w:val="single"/>
        </w:rPr>
      </w:pPr>
      <w:r w:rsidRPr="00126F98">
        <w:rPr>
          <w:rFonts w:cs="Calibri"/>
          <w:b/>
          <w:sz w:val="20"/>
        </w:rPr>
        <w:t>Senate Bill 863 Compliance</w:t>
      </w:r>
      <w:r w:rsidRPr="00126F98">
        <w:rPr>
          <w:rFonts w:cs="Calibri"/>
          <w:b/>
          <w:i/>
          <w:sz w:val="20"/>
        </w:rPr>
        <w:t xml:space="preserve"> </w:t>
      </w:r>
      <w:r w:rsidRPr="00126F98">
        <w:rPr>
          <w:rFonts w:cs="Calibri"/>
          <w:b/>
          <w:sz w:val="20"/>
        </w:rPr>
        <w:t xml:space="preserve">Requirements - </w:t>
      </w:r>
      <w:r w:rsidRPr="00126F98">
        <w:rPr>
          <w:b/>
          <w:szCs w:val="24"/>
        </w:rPr>
        <w:t>Section 9767.5.1.  Physician Acknowledgments</w:t>
      </w:r>
    </w:p>
    <w:p w14:paraId="0A2EB826" w14:textId="77777777" w:rsidR="00B439BF" w:rsidRPr="00126F98" w:rsidRDefault="003B3F5C" w:rsidP="00126F9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B3F5C">
        <w:rPr>
          <w:rFonts w:cs="Calibri"/>
          <w:sz w:val="20"/>
          <w:szCs w:val="20"/>
        </w:rPr>
        <w:t>So that we may ensure accuracy within our network directory, p</w:t>
      </w:r>
      <w:r w:rsidRPr="003B3F5C">
        <w:rPr>
          <w:rFonts w:cs="Calibri"/>
          <w:b/>
          <w:sz w:val="20"/>
          <w:szCs w:val="20"/>
        </w:rPr>
        <w:t>lease select the option below that is most applicable to your practice</w:t>
      </w:r>
      <w:r w:rsidRPr="003B3F5C">
        <w:rPr>
          <w:rFonts w:cs="Calibri"/>
          <w:sz w:val="20"/>
          <w:szCs w:val="20"/>
        </w:rPr>
        <w:t>:</w:t>
      </w:r>
    </w:p>
    <w:p w14:paraId="3D5B4BE4" w14:textId="62D29CCA" w:rsidR="009845D5" w:rsidRDefault="003B3F5C" w:rsidP="009845D5">
      <w:pPr>
        <w:spacing w:after="0" w:line="240" w:lineRule="auto"/>
        <w:rPr>
          <w:rFonts w:cs="Calibri"/>
          <w:sz w:val="20"/>
          <w:szCs w:val="20"/>
        </w:rPr>
      </w:pPr>
      <w:r w:rsidRPr="003B3F5C">
        <w:rPr>
          <w:rFonts w:cs="Calibri"/>
          <w:b/>
          <w:sz w:val="20"/>
          <w:szCs w:val="20"/>
        </w:rPr>
        <w:t xml:space="preserve">[ </w:t>
      </w:r>
      <w:proofErr w:type="gramStart"/>
      <w:r w:rsidRPr="003B3F5C">
        <w:rPr>
          <w:rFonts w:cs="Calibri"/>
          <w:b/>
          <w:sz w:val="20"/>
          <w:szCs w:val="20"/>
        </w:rPr>
        <w:t xml:space="preserve">  ]</w:t>
      </w:r>
      <w:proofErr w:type="gramEnd"/>
      <w:r w:rsidRPr="003B3F5C">
        <w:rPr>
          <w:rFonts w:cs="Calibri"/>
          <w:sz w:val="20"/>
          <w:szCs w:val="20"/>
        </w:rPr>
        <w:t xml:space="preserve"> My practice/group is open to treating workers’ compensation patients.</w:t>
      </w:r>
      <w:r w:rsidR="009845D5" w:rsidRPr="003B3F5C">
        <w:rPr>
          <w:rFonts w:cs="Calibri"/>
          <w:sz w:val="20"/>
          <w:szCs w:val="20"/>
        </w:rPr>
        <w:t xml:space="preserve">  I understand that </w:t>
      </w:r>
      <w:r w:rsidR="009845D5">
        <w:rPr>
          <w:rFonts w:cs="Calibri"/>
          <w:sz w:val="20"/>
          <w:szCs w:val="20"/>
        </w:rPr>
        <w:t xml:space="preserve">the </w:t>
      </w:r>
      <w:r w:rsidR="00A95E87">
        <w:rPr>
          <w:rFonts w:cs="Calibri"/>
          <w:sz w:val="20"/>
          <w:szCs w:val="20"/>
        </w:rPr>
        <w:t xml:space="preserve">MPN </w:t>
      </w:r>
      <w:r w:rsidR="009845D5">
        <w:rPr>
          <w:rFonts w:cs="Calibri"/>
          <w:sz w:val="20"/>
          <w:szCs w:val="20"/>
        </w:rPr>
        <w:t xml:space="preserve">program is by invitation and nomination only.  There may be instances when not all providers at your practice, group or </w:t>
      </w:r>
      <w:r w:rsidR="009845D5" w:rsidRPr="0036554B">
        <w:rPr>
          <w:rFonts w:cs="Calibri"/>
          <w:sz w:val="20"/>
          <w:szCs w:val="20"/>
        </w:rPr>
        <w:t xml:space="preserve">location may not be included or invited.  If accepted the participating provider will remain on the MPN until this acknowledgement is terminated in writing </w:t>
      </w:r>
      <w:r w:rsidR="00330FC3" w:rsidRPr="0036554B">
        <w:rPr>
          <w:rFonts w:cs="Calibri"/>
          <w:sz w:val="20"/>
          <w:szCs w:val="20"/>
        </w:rPr>
        <w:t xml:space="preserve">by submission to Signature Networks PLUS </w:t>
      </w:r>
      <w:r w:rsidR="00C20DDC" w:rsidRPr="0036554B">
        <w:rPr>
          <w:rFonts w:cs="Calibri"/>
          <w:sz w:val="20"/>
          <w:szCs w:val="20"/>
        </w:rPr>
        <w:t>via fax #</w:t>
      </w:r>
      <w:r w:rsidR="002A1359" w:rsidRPr="0036554B">
        <w:rPr>
          <w:rFonts w:cs="Calibri"/>
          <w:sz w:val="20"/>
          <w:szCs w:val="20"/>
        </w:rPr>
        <w:t xml:space="preserve"> </w:t>
      </w:r>
      <w:r w:rsidR="00C134A7" w:rsidRPr="0036554B">
        <w:rPr>
          <w:rFonts w:cs="Calibri"/>
          <w:sz w:val="20"/>
          <w:szCs w:val="20"/>
        </w:rPr>
        <w:t>833</w:t>
      </w:r>
      <w:r w:rsidR="002A1359" w:rsidRPr="0036554B">
        <w:rPr>
          <w:rFonts w:cs="Calibri"/>
          <w:sz w:val="20"/>
          <w:szCs w:val="20"/>
        </w:rPr>
        <w:t>-</w:t>
      </w:r>
      <w:r w:rsidR="00C134A7" w:rsidRPr="0036554B">
        <w:rPr>
          <w:rFonts w:cs="Calibri"/>
          <w:sz w:val="20"/>
          <w:szCs w:val="20"/>
        </w:rPr>
        <w:t>604</w:t>
      </w:r>
      <w:r w:rsidR="002A1359" w:rsidRPr="0036554B">
        <w:rPr>
          <w:rFonts w:cs="Calibri"/>
          <w:sz w:val="20"/>
          <w:szCs w:val="20"/>
        </w:rPr>
        <w:t>-</w:t>
      </w:r>
      <w:r w:rsidR="00C134A7" w:rsidRPr="0036554B">
        <w:rPr>
          <w:rFonts w:cs="Calibri"/>
          <w:sz w:val="20"/>
          <w:szCs w:val="20"/>
        </w:rPr>
        <w:t>2026</w:t>
      </w:r>
      <w:r w:rsidR="00C20DDC" w:rsidRPr="0036554B">
        <w:rPr>
          <w:rFonts w:cs="Calibri"/>
          <w:sz w:val="20"/>
          <w:szCs w:val="20"/>
        </w:rPr>
        <w:t xml:space="preserve"> or</w:t>
      </w:r>
      <w:r w:rsidR="008E419F" w:rsidRPr="0036554B">
        <w:rPr>
          <w:rFonts w:cs="Calibri"/>
          <w:sz w:val="20"/>
          <w:szCs w:val="20"/>
        </w:rPr>
        <w:t xml:space="preserve"> via e-mail </w:t>
      </w:r>
      <w:hyperlink r:id="rId11" w:history="1">
        <w:r w:rsidR="00C134A7" w:rsidRPr="0036554B">
          <w:rPr>
            <w:rStyle w:val="Hyperlink"/>
            <w:rFonts w:cs="Calibri"/>
            <w:sz w:val="20"/>
            <w:szCs w:val="20"/>
          </w:rPr>
          <w:t>snpacknowledgement@snp-plus.com</w:t>
        </w:r>
      </w:hyperlink>
      <w:r w:rsidR="008E419F" w:rsidRPr="0036554B">
        <w:rPr>
          <w:rFonts w:cs="Calibri"/>
          <w:sz w:val="20"/>
          <w:szCs w:val="20"/>
        </w:rPr>
        <w:t xml:space="preserve"> </w:t>
      </w:r>
      <w:r w:rsidR="00126F98" w:rsidRPr="0036554B">
        <w:rPr>
          <w:rFonts w:cs="Calibri"/>
          <w:sz w:val="20"/>
          <w:szCs w:val="20"/>
        </w:rPr>
        <w:t>.</w:t>
      </w:r>
    </w:p>
    <w:p w14:paraId="727B4B9B" w14:textId="77777777" w:rsidR="00126F98" w:rsidRDefault="00126F98" w:rsidP="009845D5">
      <w:pPr>
        <w:spacing w:after="0" w:line="240" w:lineRule="auto"/>
        <w:rPr>
          <w:rFonts w:cs="Calibri"/>
          <w:sz w:val="20"/>
          <w:szCs w:val="20"/>
        </w:rPr>
      </w:pPr>
    </w:p>
    <w:p w14:paraId="7F107B15" w14:textId="77777777" w:rsidR="003B3F5C" w:rsidRDefault="00126F98" w:rsidP="0052563C">
      <w:pPr>
        <w:autoSpaceDE w:val="0"/>
        <w:autoSpaceDN w:val="0"/>
        <w:rPr>
          <w:rStyle w:val="Hyperlink"/>
          <w:sz w:val="20"/>
        </w:rPr>
      </w:pPr>
      <w:r w:rsidRPr="00126F98">
        <w:rPr>
          <w:color w:val="000000"/>
          <w:sz w:val="20"/>
          <w:szCs w:val="24"/>
        </w:rPr>
        <w:t xml:space="preserve">By submission of its provider listing, the practice is affirming that </w:t>
      </w:r>
      <w:r w:rsidR="00881268" w:rsidRPr="00126F98">
        <w:rPr>
          <w:color w:val="000000"/>
          <w:sz w:val="20"/>
          <w:szCs w:val="24"/>
        </w:rPr>
        <w:t>all</w:t>
      </w:r>
      <w:r w:rsidRPr="00126F98">
        <w:rPr>
          <w:color w:val="000000"/>
          <w:sz w:val="20"/>
          <w:szCs w:val="24"/>
        </w:rPr>
        <w:t xml:space="preserve"> the physicians listed have been informed that the Medical Treatment Utilization Schedule (“MTUS”) is presumptively correct</w:t>
      </w:r>
      <w:r w:rsidRPr="00126F98">
        <w:rPr>
          <w:sz w:val="20"/>
          <w:szCs w:val="24"/>
        </w:rPr>
        <w:t xml:space="preserve"> on the issue of the extent and scope of medical treatment and diagnostic services</w:t>
      </w:r>
      <w:r w:rsidRPr="00126F98">
        <w:rPr>
          <w:color w:val="000000"/>
          <w:sz w:val="20"/>
          <w:szCs w:val="24"/>
        </w:rPr>
        <w:t xml:space="preserve"> and have a valid and current license number to practice in the State of California. </w:t>
      </w:r>
      <w:r>
        <w:rPr>
          <w:color w:val="000000"/>
          <w:sz w:val="20"/>
          <w:szCs w:val="24"/>
        </w:rPr>
        <w:t xml:space="preserve"> The DWC is offering the course at no charge.  </w:t>
      </w:r>
      <w:r w:rsidRPr="00126F98">
        <w:rPr>
          <w:color w:val="1F497D"/>
          <w:sz w:val="20"/>
        </w:rPr>
        <w:t xml:space="preserve">DWC Physician Education link with information regarding the course: </w:t>
      </w:r>
      <w:hyperlink r:id="rId12" w:history="1">
        <w:r w:rsidRPr="00126F98">
          <w:rPr>
            <w:rStyle w:val="Hyperlink"/>
            <w:sz w:val="20"/>
          </w:rPr>
          <w:t>http://www.dir.ca.gov/dwc/CaliforniaDWCCME.htm</w:t>
        </w:r>
      </w:hyperlink>
      <w:r w:rsidRPr="00126F98">
        <w:rPr>
          <w:color w:val="1F497D"/>
          <w:sz w:val="20"/>
        </w:rPr>
        <w:t xml:space="preserve">  Direct link to the course: </w:t>
      </w:r>
      <w:hyperlink r:id="rId13" w:history="1">
        <w:r w:rsidRPr="00126F98">
          <w:rPr>
            <w:rStyle w:val="Hyperlink"/>
            <w:sz w:val="20"/>
          </w:rPr>
          <w:t>https://www.cadwccme.org/Account/Register?ReturnUrl=%2f</w:t>
        </w:r>
      </w:hyperlink>
    </w:p>
    <w:p w14:paraId="364EC58C" w14:textId="77777777" w:rsidR="00DB6A5B" w:rsidRPr="00FD7B4C" w:rsidRDefault="00DB6A5B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 w:rsidRPr="00FD7B4C">
        <w:rPr>
          <w:sz w:val="20"/>
          <w:szCs w:val="20"/>
        </w:rPr>
        <w:t>Do you require prior authorization before the provider can see the injured worker?</w:t>
      </w:r>
      <w:r w:rsidR="00FD7B4C" w:rsidRPr="00FD7B4C">
        <w:rPr>
          <w:sz w:val="20"/>
          <w:szCs w:val="20"/>
        </w:rPr>
        <w:t xml:space="preserve">     </w:t>
      </w:r>
      <w:bookmarkStart w:id="0" w:name="_Hlk503961814"/>
      <w:sdt>
        <w:sdtPr>
          <w:id w:val="-2103478191"/>
        </w:sdtPr>
        <w:sdtContent>
          <w:sdt>
            <w:sdtPr>
              <w:id w:val="400648415"/>
            </w:sdtPr>
            <w:sdtContent>
              <w:r w:rsidR="00FD7B4C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FD7B4C" w:rsidRPr="00FD7B4C">
        <w:rPr>
          <w:sz w:val="20"/>
          <w:szCs w:val="20"/>
        </w:rPr>
        <w:t xml:space="preserve"> Yes</w:t>
      </w:r>
      <w:r w:rsidR="00FD7B4C" w:rsidRPr="00FD7B4C">
        <w:t xml:space="preserve"> </w:t>
      </w:r>
      <w:sdt>
        <w:sdtPr>
          <w:id w:val="-1751179952"/>
        </w:sdtPr>
        <w:sdtContent>
          <w:r w:rsidR="00FD7B4C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FD7B4C"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="00FD7B4C" w:rsidRPr="00FD7B4C">
        <w:rPr>
          <w:sz w:val="20"/>
          <w:szCs w:val="20"/>
        </w:rPr>
        <w:t>No</w:t>
      </w:r>
      <w:bookmarkEnd w:id="0"/>
    </w:p>
    <w:p w14:paraId="06FD5B83" w14:textId="77777777" w:rsidR="00DB6A5B" w:rsidRDefault="00DB6A5B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 w:rsidRPr="00FD7B4C">
        <w:rPr>
          <w:sz w:val="20"/>
          <w:szCs w:val="20"/>
        </w:rPr>
        <w:t xml:space="preserve">Do you participate in </w:t>
      </w:r>
      <w:r w:rsidRPr="00FD7B4C">
        <w:rPr>
          <w:rFonts w:ascii="Arial" w:hAnsi="Arial" w:cs="Arial"/>
          <w:color w:val="3A3D44"/>
          <w:sz w:val="17"/>
          <w:szCs w:val="17"/>
        </w:rPr>
        <w:t>CURES 2.0 (Controlled Substance Utilization Review and Evaluation System)</w:t>
      </w:r>
      <w:r w:rsidRPr="00FD7B4C">
        <w:rPr>
          <w:sz w:val="20"/>
          <w:szCs w:val="20"/>
        </w:rPr>
        <w:t>?</w:t>
      </w:r>
      <w:r w:rsidRPr="00FD7B4C">
        <w:rPr>
          <w:sz w:val="20"/>
          <w:szCs w:val="20"/>
        </w:rPr>
        <w:tab/>
      </w:r>
      <w:bookmarkStart w:id="1" w:name="_Hlk503961707"/>
      <w:sdt>
        <w:sdtPr>
          <w:id w:val="49970428"/>
        </w:sdtPr>
        <w:sdtContent>
          <w:sdt>
            <w:sdtPr>
              <w:id w:val="909042636"/>
            </w:sdtPr>
            <w:sdtContent>
              <w:r w:rsidR="00FD7B4C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FD7B4C" w:rsidRPr="00FD7B4C">
        <w:rPr>
          <w:sz w:val="20"/>
          <w:szCs w:val="20"/>
        </w:rPr>
        <w:t xml:space="preserve"> Yes</w:t>
      </w:r>
      <w:r w:rsidR="00FD7B4C" w:rsidRPr="00FD7B4C">
        <w:rPr>
          <w:sz w:val="20"/>
          <w:szCs w:val="20"/>
        </w:rPr>
        <w:tab/>
      </w:r>
      <w:sdt>
        <w:sdtPr>
          <w:id w:val="1939323741"/>
        </w:sdtPr>
        <w:sdtContent>
          <w:r w:rsidR="00FD7B4C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7B4C" w:rsidRPr="00FD7B4C">
        <w:rPr>
          <w:sz w:val="20"/>
          <w:szCs w:val="20"/>
        </w:rPr>
        <w:t xml:space="preserve">  No</w:t>
      </w:r>
      <w:bookmarkEnd w:id="1"/>
      <w:r w:rsidRPr="00FD7B4C">
        <w:rPr>
          <w:sz w:val="20"/>
          <w:szCs w:val="20"/>
        </w:rPr>
        <w:tab/>
      </w:r>
    </w:p>
    <w:p w14:paraId="40AC674A" w14:textId="77777777" w:rsidR="00FD7B4C" w:rsidRDefault="00FD7B4C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you practice as a Workers’ Compensation Primary Treating Provider? </w:t>
      </w:r>
      <w:sdt>
        <w:sdtPr>
          <w:id w:val="-2028004304"/>
        </w:sdtPr>
        <w:sdtContent>
          <w:sdt>
            <w:sdtPr>
              <w:id w:val="-1598709318"/>
            </w:sdtPr>
            <w:sdtContent>
              <w:r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Pr="00FD7B4C">
        <w:rPr>
          <w:sz w:val="20"/>
          <w:szCs w:val="20"/>
        </w:rPr>
        <w:t xml:space="preserve"> Yes</w:t>
      </w:r>
      <w:r w:rsidRPr="00FD7B4C">
        <w:t xml:space="preserve"> </w:t>
      </w:r>
      <w:sdt>
        <w:sdtPr>
          <w:id w:val="-1080211347"/>
        </w:sdtPr>
        <w:sdtContent>
          <w:r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Pr="00FD7B4C">
        <w:rPr>
          <w:sz w:val="20"/>
          <w:szCs w:val="20"/>
        </w:rPr>
        <w:t>No</w:t>
      </w:r>
    </w:p>
    <w:p w14:paraId="66927485" w14:textId="77777777" w:rsidR="00FD7B4C" w:rsidRDefault="00FD7B4C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you perform Maximum Medical Impairment (MMI) ratings? </w:t>
      </w:r>
      <w:sdt>
        <w:sdtPr>
          <w:id w:val="1740669114"/>
        </w:sdtPr>
        <w:sdtContent>
          <w:sdt>
            <w:sdtPr>
              <w:id w:val="-1119217040"/>
            </w:sdtPr>
            <w:sdtContent>
              <w:r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Pr="00FD7B4C">
        <w:rPr>
          <w:sz w:val="20"/>
          <w:szCs w:val="20"/>
        </w:rPr>
        <w:t xml:space="preserve"> Yes</w:t>
      </w:r>
      <w:r w:rsidRPr="00FD7B4C">
        <w:t xml:space="preserve"> </w:t>
      </w:r>
      <w:sdt>
        <w:sdtPr>
          <w:id w:val="2079701067"/>
        </w:sdtPr>
        <w:sdtContent>
          <w:r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Pr="00FD7B4C">
        <w:rPr>
          <w:sz w:val="20"/>
          <w:szCs w:val="20"/>
        </w:rPr>
        <w:t>No</w:t>
      </w:r>
    </w:p>
    <w:p w14:paraId="1B8CF0A7" w14:textId="4A01B10F" w:rsidR="00FD7B4C" w:rsidRDefault="00342F15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7B4C">
        <w:rPr>
          <w:sz w:val="20"/>
          <w:szCs w:val="20"/>
        </w:rPr>
        <w:t xml:space="preserve">Are you a Qualified Medical Evaluator (QME)? </w:t>
      </w:r>
      <w:sdt>
        <w:sdtPr>
          <w:id w:val="-1753119448"/>
        </w:sdtPr>
        <w:sdtContent>
          <w:sdt>
            <w:sdtPr>
              <w:id w:val="-1690672258"/>
            </w:sdtPr>
            <w:sdtContent>
              <w:r w:rsidR="00FD7B4C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FD7B4C" w:rsidRPr="00FD7B4C">
        <w:rPr>
          <w:sz w:val="20"/>
          <w:szCs w:val="20"/>
        </w:rPr>
        <w:t xml:space="preserve"> Yes</w:t>
      </w:r>
      <w:r w:rsidR="00FD7B4C" w:rsidRPr="00FD7B4C">
        <w:t xml:space="preserve"> </w:t>
      </w:r>
      <w:sdt>
        <w:sdtPr>
          <w:id w:val="979732564"/>
        </w:sdtPr>
        <w:sdtContent>
          <w:r w:rsidR="00FD7B4C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FD7B4C"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="00FD7B4C" w:rsidRPr="00FD7B4C">
        <w:rPr>
          <w:sz w:val="20"/>
          <w:szCs w:val="20"/>
        </w:rPr>
        <w:t>No</w:t>
      </w:r>
    </w:p>
    <w:p w14:paraId="08F90472" w14:textId="66A94BEE" w:rsidR="00DB6A5B" w:rsidRDefault="00342F15" w:rsidP="00FD7B4C">
      <w:pPr>
        <w:pStyle w:val="ListParagraph"/>
        <w:numPr>
          <w:ilvl w:val="0"/>
          <w:numId w:val="7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7B4C">
        <w:rPr>
          <w:sz w:val="20"/>
          <w:szCs w:val="20"/>
        </w:rPr>
        <w:t xml:space="preserve">Do you focus on a specific area of care or body part (i.e., for Orthopedics, Knee)? </w:t>
      </w:r>
      <w:sdt>
        <w:sdtPr>
          <w:id w:val="-2009658802"/>
        </w:sdtPr>
        <w:sdtContent>
          <w:sdt>
            <w:sdtPr>
              <w:id w:val="-1724599429"/>
            </w:sdtPr>
            <w:sdtContent>
              <w:r w:rsidR="00FD7B4C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FD7B4C" w:rsidRPr="00FD7B4C">
        <w:rPr>
          <w:sz w:val="20"/>
          <w:szCs w:val="20"/>
        </w:rPr>
        <w:t xml:space="preserve"> Yes</w:t>
      </w:r>
      <w:r w:rsidR="00FD7B4C" w:rsidRPr="00FD7B4C">
        <w:t xml:space="preserve"> </w:t>
      </w:r>
      <w:sdt>
        <w:sdtPr>
          <w:id w:val="-655381694"/>
        </w:sdtPr>
        <w:sdtContent>
          <w:r w:rsidR="00FD7B4C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FD7B4C"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="00FD7B4C" w:rsidRPr="00FD7B4C">
        <w:rPr>
          <w:sz w:val="20"/>
          <w:szCs w:val="20"/>
        </w:rPr>
        <w:t>No</w:t>
      </w:r>
    </w:p>
    <w:p w14:paraId="542C51B8" w14:textId="07D2E386" w:rsidR="00DA33F1" w:rsidRPr="00964A1B" w:rsidRDefault="00596CC1" w:rsidP="00AA466F">
      <w:pPr>
        <w:pStyle w:val="ListParagraph"/>
        <w:spacing w:after="0" w:line="240" w:lineRule="auto"/>
        <w:ind w:left="0" w:firstLine="360"/>
        <w:rPr>
          <w:sz w:val="16"/>
          <w:szCs w:val="20"/>
        </w:rPr>
      </w:pPr>
      <w:r>
        <w:rPr>
          <w:sz w:val="20"/>
          <w:szCs w:val="20"/>
        </w:rPr>
        <w:t>8</w:t>
      </w:r>
      <w:r w:rsidRPr="00964A1B">
        <w:rPr>
          <w:sz w:val="16"/>
          <w:szCs w:val="20"/>
        </w:rPr>
        <w:t xml:space="preserve">.    </w:t>
      </w:r>
      <w:r w:rsidR="00342F15">
        <w:rPr>
          <w:sz w:val="16"/>
          <w:szCs w:val="20"/>
        </w:rPr>
        <w:t xml:space="preserve">    </w:t>
      </w:r>
      <w:r w:rsidR="00DA33F1" w:rsidRPr="00964A1B">
        <w:rPr>
          <w:sz w:val="16"/>
          <w:szCs w:val="20"/>
        </w:rPr>
        <w:t>Do you have a working knowledge of the statutorily presumptive injuries applicable to public safety officers?</w:t>
      </w:r>
      <w:r w:rsidR="006567A9" w:rsidRPr="00964A1B">
        <w:rPr>
          <w:sz w:val="18"/>
        </w:rPr>
        <w:t xml:space="preserve"> </w:t>
      </w:r>
      <w:sdt>
        <w:sdtPr>
          <w:rPr>
            <w:sz w:val="18"/>
          </w:rPr>
          <w:id w:val="852535820"/>
        </w:sdtPr>
        <w:sdtContent>
          <w:sdt>
            <w:sdtPr>
              <w:rPr>
                <w:sz w:val="18"/>
              </w:rPr>
              <w:id w:val="-508830989"/>
            </w:sdtPr>
            <w:sdtContent>
              <w:r w:rsidR="006567A9" w:rsidRPr="00964A1B">
                <w:rPr>
                  <w:rFonts w:ascii="MS Gothic" w:eastAsia="MS Gothic" w:hAnsi="MS Gothic" w:cs="MS Gothic" w:hint="eastAsia"/>
                  <w:sz w:val="16"/>
                  <w:szCs w:val="20"/>
                </w:rPr>
                <w:t>☐</w:t>
              </w:r>
            </w:sdtContent>
          </w:sdt>
        </w:sdtContent>
      </w:sdt>
      <w:r w:rsidR="006567A9" w:rsidRPr="00964A1B">
        <w:rPr>
          <w:sz w:val="16"/>
          <w:szCs w:val="20"/>
        </w:rPr>
        <w:t xml:space="preserve"> Yes</w:t>
      </w:r>
      <w:r w:rsidR="006567A9" w:rsidRPr="00964A1B">
        <w:rPr>
          <w:sz w:val="18"/>
        </w:rPr>
        <w:t xml:space="preserve"> </w:t>
      </w:r>
      <w:sdt>
        <w:sdtPr>
          <w:rPr>
            <w:sz w:val="18"/>
          </w:rPr>
          <w:id w:val="348999634"/>
        </w:sdtPr>
        <w:sdtContent>
          <w:r w:rsidR="006567A9" w:rsidRPr="00964A1B">
            <w:rPr>
              <w:rFonts w:ascii="MS Gothic" w:eastAsia="MS Gothic" w:hAnsi="MS Gothic" w:hint="eastAsia"/>
              <w:sz w:val="16"/>
              <w:szCs w:val="20"/>
            </w:rPr>
            <w:t xml:space="preserve">☐ </w:t>
          </w:r>
        </w:sdtContent>
      </w:sdt>
      <w:r w:rsidR="006567A9" w:rsidRPr="00964A1B">
        <w:rPr>
          <w:sz w:val="16"/>
          <w:szCs w:val="20"/>
        </w:rPr>
        <w:t>No</w:t>
      </w:r>
    </w:p>
    <w:p w14:paraId="540FE104" w14:textId="406F3B09" w:rsidR="00CB2A65" w:rsidRPr="00AA466F" w:rsidRDefault="00FE35E3" w:rsidP="00AA466F">
      <w:pPr>
        <w:pStyle w:val="ListParagraph"/>
        <w:spacing w:after="0" w:line="240" w:lineRule="auto"/>
        <w:ind w:left="0" w:firstLine="360"/>
        <w:rPr>
          <w:sz w:val="20"/>
          <w:szCs w:val="20"/>
        </w:rPr>
      </w:pPr>
      <w:r>
        <w:rPr>
          <w:sz w:val="20"/>
          <w:szCs w:val="20"/>
        </w:rPr>
        <w:t>9</w:t>
      </w:r>
      <w:r w:rsidR="00DA33F1" w:rsidRPr="00DA33F1">
        <w:rPr>
          <w:sz w:val="20"/>
          <w:szCs w:val="20"/>
        </w:rPr>
        <w:t xml:space="preserve">.  </w:t>
      </w:r>
      <w:r w:rsidR="00CA6713">
        <w:rPr>
          <w:sz w:val="20"/>
          <w:szCs w:val="20"/>
        </w:rPr>
        <w:t xml:space="preserve">  </w:t>
      </w:r>
      <w:r w:rsidR="00342F15">
        <w:rPr>
          <w:sz w:val="20"/>
          <w:szCs w:val="20"/>
        </w:rPr>
        <w:t xml:space="preserve">  </w:t>
      </w:r>
      <w:r w:rsidR="00DA33F1" w:rsidRPr="00DA33F1">
        <w:rPr>
          <w:sz w:val="20"/>
          <w:szCs w:val="20"/>
        </w:rPr>
        <w:t>Do you accept transfers of care when patients decide to change treating physicians?</w:t>
      </w:r>
      <w:r w:rsidR="006567A9" w:rsidRPr="006567A9">
        <w:t xml:space="preserve"> </w:t>
      </w:r>
      <w:sdt>
        <w:sdtPr>
          <w:id w:val="-924800491"/>
        </w:sdtPr>
        <w:sdtContent>
          <w:sdt>
            <w:sdtPr>
              <w:id w:val="1018425580"/>
            </w:sdtPr>
            <w:sdtContent>
              <w:r w:rsidR="006567A9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567A9" w:rsidRPr="00FD7B4C">
        <w:rPr>
          <w:sz w:val="20"/>
          <w:szCs w:val="20"/>
        </w:rPr>
        <w:t xml:space="preserve"> Yes</w:t>
      </w:r>
      <w:r w:rsidR="006567A9" w:rsidRPr="00FD7B4C">
        <w:t xml:space="preserve"> </w:t>
      </w:r>
      <w:sdt>
        <w:sdtPr>
          <w:id w:val="-22013382"/>
        </w:sdtPr>
        <w:sdtContent>
          <w:r w:rsidR="006567A9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6567A9"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="006567A9" w:rsidRPr="00FD7B4C">
        <w:rPr>
          <w:sz w:val="20"/>
          <w:szCs w:val="20"/>
        </w:rPr>
        <w:t>No</w:t>
      </w:r>
    </w:p>
    <w:p w14:paraId="69B7CE0C" w14:textId="4484EB4B" w:rsidR="00CB2A65" w:rsidRDefault="00342F15" w:rsidP="00342F15">
      <w:pPr>
        <w:spacing w:after="0" w:line="240" w:lineRule="auto"/>
        <w:rPr>
          <w:rFonts w:ascii="Helvetica" w:hAnsi="Helvetica"/>
          <w:color w:val="000000"/>
          <w:sz w:val="18"/>
          <w:szCs w:val="18"/>
        </w:rPr>
      </w:pPr>
      <w:r>
        <w:rPr>
          <w:sz w:val="20"/>
          <w:szCs w:val="20"/>
        </w:rPr>
        <w:t xml:space="preserve">       </w:t>
      </w:r>
      <w:r w:rsidR="00CB2A65" w:rsidRPr="00964A1B">
        <w:rPr>
          <w:sz w:val="20"/>
          <w:szCs w:val="20"/>
        </w:rPr>
        <w:t>10.</w:t>
      </w:r>
      <w:r>
        <w:rPr>
          <w:sz w:val="20"/>
          <w:szCs w:val="20"/>
        </w:rPr>
        <w:t xml:space="preserve">     </w:t>
      </w:r>
      <w:r w:rsidR="00CB2A65" w:rsidRPr="00964A1B">
        <w:rPr>
          <w:rFonts w:ascii="Helvetica" w:hAnsi="Helvetica"/>
          <w:color w:val="000000"/>
          <w:sz w:val="18"/>
          <w:szCs w:val="18"/>
        </w:rPr>
        <w:t>Do you require prior authorization to make referrals to appropriate specialists?</w:t>
      </w:r>
      <w:r w:rsidR="006567A9" w:rsidRPr="00964A1B">
        <w:t xml:space="preserve"> </w:t>
      </w:r>
      <w:sdt>
        <w:sdtPr>
          <w:id w:val="587818843"/>
        </w:sdtPr>
        <w:sdtContent>
          <w:sdt>
            <w:sdtPr>
              <w:id w:val="1570702284"/>
            </w:sdtPr>
            <w:sdtContent>
              <w:r w:rsidR="006567A9" w:rsidRPr="00964A1B">
                <w:rPr>
                  <w:rFonts w:ascii="MS Gothic" w:eastAsia="MS Gothic" w:hAnsi="MS Gothic" w:cs="MS Gothic"/>
                  <w:sz w:val="20"/>
                  <w:szCs w:val="20"/>
                </w:rPr>
                <w:t>☐</w:t>
              </w:r>
            </w:sdtContent>
          </w:sdt>
        </w:sdtContent>
      </w:sdt>
      <w:r w:rsidR="006567A9" w:rsidRPr="00964A1B">
        <w:rPr>
          <w:sz w:val="20"/>
          <w:szCs w:val="20"/>
        </w:rPr>
        <w:t xml:space="preserve"> Yes</w:t>
      </w:r>
      <w:r w:rsidR="006567A9" w:rsidRPr="00964A1B">
        <w:t xml:space="preserve"> </w:t>
      </w:r>
      <w:sdt>
        <w:sdtPr>
          <w:id w:val="-76058506"/>
        </w:sdtPr>
        <w:sdtContent>
          <w:r w:rsidR="006567A9" w:rsidRPr="00964A1B">
            <w:rPr>
              <w:rFonts w:ascii="MS Gothic" w:eastAsia="MS Gothic" w:hAnsi="MS Gothic"/>
              <w:sz w:val="20"/>
              <w:szCs w:val="20"/>
            </w:rPr>
            <w:t xml:space="preserve">☐ </w:t>
          </w:r>
        </w:sdtContent>
      </w:sdt>
      <w:r w:rsidR="006567A9" w:rsidRPr="00964A1B">
        <w:rPr>
          <w:sz w:val="20"/>
          <w:szCs w:val="20"/>
        </w:rPr>
        <w:t>No</w:t>
      </w:r>
    </w:p>
    <w:p w14:paraId="3817AD7F" w14:textId="03B819F1" w:rsidR="00DA33F1" w:rsidRPr="00AA466F" w:rsidRDefault="00342F15" w:rsidP="00AA466F">
      <w:pPr>
        <w:pStyle w:val="ListParagraph"/>
        <w:ind w:left="0"/>
        <w:jc w:val="both"/>
        <w:rPr>
          <w:sz w:val="20"/>
          <w:szCs w:val="20"/>
        </w:rPr>
      </w:pPr>
      <w:r>
        <w:rPr>
          <w:rFonts w:ascii="Helvetica" w:hAnsi="Helvetica"/>
          <w:color w:val="000000"/>
          <w:sz w:val="18"/>
          <w:szCs w:val="18"/>
        </w:rPr>
        <w:t xml:space="preserve">      </w:t>
      </w:r>
      <w:r w:rsidR="006567A9">
        <w:rPr>
          <w:rFonts w:ascii="Helvetica" w:hAnsi="Helvetica"/>
          <w:color w:val="000000"/>
          <w:sz w:val="18"/>
          <w:szCs w:val="18"/>
        </w:rPr>
        <w:t xml:space="preserve">11. </w:t>
      </w:r>
      <w:r>
        <w:rPr>
          <w:rFonts w:ascii="Helvetica" w:hAnsi="Helvetica"/>
          <w:color w:val="000000"/>
          <w:sz w:val="18"/>
          <w:szCs w:val="18"/>
        </w:rPr>
        <w:t xml:space="preserve">    </w:t>
      </w:r>
      <w:r w:rsidR="006567A9">
        <w:rPr>
          <w:sz w:val="20"/>
          <w:szCs w:val="20"/>
        </w:rPr>
        <w:t xml:space="preserve">Do you agree to utilize the </w:t>
      </w:r>
      <w:r w:rsidR="00351C80">
        <w:rPr>
          <w:sz w:val="20"/>
          <w:szCs w:val="20"/>
        </w:rPr>
        <w:t>client’s</w:t>
      </w:r>
      <w:r w:rsidR="006567A9">
        <w:rPr>
          <w:sz w:val="20"/>
          <w:szCs w:val="20"/>
        </w:rPr>
        <w:t xml:space="preserve"> contracted Managed Care Providers?   </w:t>
      </w:r>
      <w:sdt>
        <w:sdtPr>
          <w:id w:val="-1657220889"/>
        </w:sdtPr>
        <w:sdtContent>
          <w:sdt>
            <w:sdtPr>
              <w:id w:val="-1908446770"/>
            </w:sdtPr>
            <w:sdtContent>
              <w:r w:rsidR="006567A9" w:rsidRPr="00FD7B4C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567A9" w:rsidRPr="00FD7B4C">
        <w:rPr>
          <w:sz w:val="20"/>
          <w:szCs w:val="20"/>
        </w:rPr>
        <w:t xml:space="preserve"> Yes</w:t>
      </w:r>
      <w:r w:rsidR="006567A9" w:rsidRPr="00FD7B4C">
        <w:t xml:space="preserve"> </w:t>
      </w:r>
      <w:sdt>
        <w:sdtPr>
          <w:id w:val="1422528441"/>
        </w:sdtPr>
        <w:sdtContent>
          <w:r w:rsidR="006567A9" w:rsidRPr="00FD7B4C">
            <w:rPr>
              <w:rFonts w:ascii="MS Gothic" w:eastAsia="MS Gothic" w:hAnsi="MS Gothic" w:hint="eastAsia"/>
              <w:sz w:val="20"/>
              <w:szCs w:val="20"/>
            </w:rPr>
            <w:t>☐</w:t>
          </w:r>
          <w:r w:rsidR="006567A9">
            <w:rPr>
              <w:rFonts w:ascii="MS Gothic" w:eastAsia="MS Gothic" w:hAnsi="MS Gothic" w:hint="eastAsia"/>
              <w:sz w:val="20"/>
              <w:szCs w:val="20"/>
            </w:rPr>
            <w:t xml:space="preserve"> </w:t>
          </w:r>
        </w:sdtContent>
      </w:sdt>
      <w:r w:rsidR="006567A9" w:rsidRPr="00FD7B4C">
        <w:rPr>
          <w:sz w:val="20"/>
          <w:szCs w:val="20"/>
        </w:rPr>
        <w:t>No</w:t>
      </w:r>
    </w:p>
    <w:p w14:paraId="7F67A46B" w14:textId="18536AA9" w:rsidR="003B3F5C" w:rsidRPr="003B3F5C" w:rsidRDefault="00881268" w:rsidP="003B3F5C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b/>
          <w:sz w:val="20"/>
          <w:szCs w:val="20"/>
        </w:rPr>
        <w:t xml:space="preserve">[  </w:t>
      </w:r>
      <w:r w:rsidR="003B3F5C" w:rsidRPr="003B3F5C">
        <w:rPr>
          <w:rFonts w:cs="Calibri"/>
          <w:b/>
          <w:sz w:val="20"/>
          <w:szCs w:val="20"/>
        </w:rPr>
        <w:t>]</w:t>
      </w:r>
      <w:proofErr w:type="gramEnd"/>
      <w:r w:rsidR="00342F15">
        <w:rPr>
          <w:rFonts w:cs="Calibri"/>
          <w:sz w:val="20"/>
          <w:szCs w:val="20"/>
        </w:rPr>
        <w:t xml:space="preserve"> </w:t>
      </w:r>
      <w:r w:rsidR="003B3F5C" w:rsidRPr="003B3F5C">
        <w:rPr>
          <w:rFonts w:cs="Calibri"/>
          <w:sz w:val="20"/>
          <w:szCs w:val="20"/>
        </w:rPr>
        <w:t>My practice/group does not accept workers’ compensation patients.</w:t>
      </w:r>
    </w:p>
    <w:p w14:paraId="461BA16B" w14:textId="77777777" w:rsidR="003B3F5C" w:rsidRPr="003B3F5C" w:rsidRDefault="007D4019" w:rsidP="003B3F5C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b/>
          <w:sz w:val="20"/>
          <w:szCs w:val="20"/>
        </w:rPr>
        <w:t>[</w:t>
      </w:r>
      <w:r w:rsidR="00881268">
        <w:rPr>
          <w:rFonts w:cs="Calibri"/>
          <w:b/>
          <w:sz w:val="20"/>
          <w:szCs w:val="20"/>
        </w:rPr>
        <w:t xml:space="preserve"> </w:t>
      </w:r>
      <w:r w:rsidR="003B3F5C" w:rsidRPr="003B3F5C">
        <w:rPr>
          <w:rFonts w:cs="Calibri"/>
          <w:b/>
          <w:sz w:val="20"/>
          <w:szCs w:val="20"/>
        </w:rPr>
        <w:t>]</w:t>
      </w:r>
      <w:proofErr w:type="gramEnd"/>
      <w:r w:rsidR="003B3F5C" w:rsidRPr="003B3F5C">
        <w:rPr>
          <w:rFonts w:cs="Calibri"/>
          <w:sz w:val="20"/>
          <w:szCs w:val="20"/>
        </w:rPr>
        <w:t xml:space="preserve"> My practice/group plans to discontinue accepting and treating workers’ compensation patients on ___________________.</w:t>
      </w:r>
    </w:p>
    <w:p w14:paraId="2D0C6C26" w14:textId="77777777" w:rsidR="003B3F5C" w:rsidRPr="003B3F5C" w:rsidRDefault="003B3F5C" w:rsidP="003B3F5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09DC552" w14:textId="08E98EAC" w:rsidR="00D36C8E" w:rsidRPr="00A95E87" w:rsidRDefault="003B3F5C" w:rsidP="00A95E87">
      <w:pPr>
        <w:spacing w:after="0" w:line="240" w:lineRule="auto"/>
        <w:jc w:val="both"/>
        <w:rPr>
          <w:rFonts w:cs="Calibri"/>
          <w:b/>
          <w:szCs w:val="20"/>
        </w:rPr>
      </w:pPr>
      <w:r w:rsidRPr="0052563C">
        <w:rPr>
          <w:rFonts w:cs="Calibri"/>
          <w:b/>
          <w:szCs w:val="20"/>
        </w:rPr>
        <w:t>*If this acknowledgement is being completed for a group, please include a roster detailing each physician</w:t>
      </w:r>
      <w:r w:rsidR="00330FC3" w:rsidRPr="0052563C">
        <w:rPr>
          <w:rFonts w:cs="Calibri"/>
          <w:b/>
          <w:szCs w:val="20"/>
        </w:rPr>
        <w:t>’s credential, specialty and / or sub</w:t>
      </w:r>
      <w:r w:rsidR="002A1359">
        <w:rPr>
          <w:rFonts w:cs="Calibri"/>
          <w:b/>
          <w:szCs w:val="20"/>
        </w:rPr>
        <w:t>-</w:t>
      </w:r>
      <w:r w:rsidR="00330FC3" w:rsidRPr="0052563C">
        <w:rPr>
          <w:rFonts w:cs="Calibri"/>
          <w:b/>
          <w:szCs w:val="20"/>
        </w:rPr>
        <w:t>specialty</w:t>
      </w:r>
      <w:r w:rsidRPr="0052563C">
        <w:rPr>
          <w:rFonts w:cs="Calibri"/>
          <w:b/>
          <w:szCs w:val="20"/>
        </w:rPr>
        <w:t xml:space="preserve"> within the group that is currently accepting and treating workers’ compensation patients.   </w:t>
      </w:r>
      <w:r w:rsidR="00330FC3" w:rsidRPr="0052563C">
        <w:rPr>
          <w:rFonts w:cs="Calibri"/>
          <w:b/>
          <w:szCs w:val="20"/>
        </w:rPr>
        <w:t>Also indicate if the provider will act as Primary Treating Physician and if the provider will accept a case “By Referral Only”.</w:t>
      </w:r>
      <w:r w:rsidR="00C2585C">
        <w:rPr>
          <w:rFonts w:cs="Calibri"/>
          <w:b/>
          <w:szCs w:val="20"/>
        </w:rPr>
        <w:t xml:space="preserve">  Please refer to MPN Participating Provider data form</w:t>
      </w:r>
      <w:r w:rsidR="00A95E87">
        <w:rPr>
          <w:rFonts w:cs="Calibri"/>
          <w:b/>
          <w:szCs w:val="20"/>
        </w:rPr>
        <w:t xml:space="preserve">. </w:t>
      </w:r>
    </w:p>
    <w:p w14:paraId="4FA7BA9F" w14:textId="77777777" w:rsidR="00D36C8E" w:rsidRPr="00A95E87" w:rsidRDefault="00A95E87" w:rsidP="00D36C8E">
      <w:pPr>
        <w:spacing w:after="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*</w:t>
      </w:r>
      <w:r w:rsidRPr="00A95E87">
        <w:rPr>
          <w:rFonts w:cs="Calibri"/>
          <w:b/>
          <w:szCs w:val="20"/>
        </w:rPr>
        <w:t>If your practice has more than one practitioner, please a</w:t>
      </w:r>
      <w:r w:rsidR="00D36C8E" w:rsidRPr="00A95E87">
        <w:rPr>
          <w:rFonts w:cs="Calibri"/>
          <w:b/>
          <w:szCs w:val="20"/>
        </w:rPr>
        <w:t xml:space="preserve">ttach </w:t>
      </w:r>
      <w:r w:rsidRPr="00A95E87">
        <w:rPr>
          <w:rFonts w:cs="Calibri"/>
          <w:b/>
          <w:szCs w:val="20"/>
        </w:rPr>
        <w:t>your</w:t>
      </w:r>
      <w:r w:rsidR="00D36C8E" w:rsidRPr="00A95E87">
        <w:rPr>
          <w:rFonts w:cs="Calibri"/>
          <w:b/>
          <w:szCs w:val="20"/>
        </w:rPr>
        <w:t xml:space="preserve"> roster of physicians and include their full name, degree, specialty and if prior authorization is required before the provider can see the injured worker.  </w:t>
      </w:r>
    </w:p>
    <w:p w14:paraId="70AF4BD0" w14:textId="77777777" w:rsidR="00D36C8E" w:rsidRDefault="00D36C8E" w:rsidP="00D36C8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0FFC538A" w14:textId="1BF52B14" w:rsidR="0052563C" w:rsidRDefault="00D36C8E" w:rsidP="00D36C8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3B3F5C">
        <w:rPr>
          <w:rFonts w:ascii="Arial" w:hAnsi="Arial"/>
          <w:b/>
          <w:sz w:val="20"/>
          <w:szCs w:val="20"/>
        </w:rPr>
        <w:t>PLEASE INCLUDE DEMOGRAPHIC INFORMATION</w:t>
      </w:r>
      <w:r>
        <w:rPr>
          <w:rFonts w:ascii="Arial" w:hAnsi="Arial"/>
          <w:b/>
          <w:sz w:val="20"/>
          <w:szCs w:val="20"/>
        </w:rPr>
        <w:t xml:space="preserve"> INCLUDING ROSTER</w:t>
      </w:r>
      <w:r w:rsidRPr="003B3F5C">
        <w:rPr>
          <w:rFonts w:ascii="Arial" w:hAnsi="Arial"/>
          <w:b/>
          <w:sz w:val="20"/>
          <w:szCs w:val="20"/>
        </w:rPr>
        <w:t xml:space="preserve"> AND TELEPHONE NUMBERS FOR ALL LOCATIONS</w:t>
      </w:r>
      <w:r>
        <w:rPr>
          <w:rFonts w:ascii="Arial" w:hAnsi="Arial"/>
          <w:b/>
          <w:sz w:val="20"/>
          <w:szCs w:val="20"/>
        </w:rPr>
        <w:t xml:space="preserve"> INCLUDING THE CAQH PROVIDER PACKET FOR EACH PRACTITIONER</w:t>
      </w:r>
    </w:p>
    <w:p w14:paraId="27825677" w14:textId="77777777" w:rsidR="002A1359" w:rsidRPr="00D36C8E" w:rsidRDefault="002A1359" w:rsidP="00D36C8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5E1D9B0A" w14:textId="77777777" w:rsidR="00336D80" w:rsidRPr="00D36C8E" w:rsidRDefault="00336D80" w:rsidP="00336D80">
      <w:pPr>
        <w:pStyle w:val="NoSpacing"/>
        <w:rPr>
          <w:rFonts w:cs="Calibri"/>
          <w:b/>
          <w:sz w:val="20"/>
          <w:szCs w:val="20"/>
        </w:rPr>
      </w:pPr>
      <w:r w:rsidRPr="003B3F5C">
        <w:rPr>
          <w:rFonts w:cs="Calibri"/>
          <w:b/>
          <w:sz w:val="20"/>
          <w:szCs w:val="20"/>
        </w:rPr>
        <w:t>Please return the signed acknowledgem</w:t>
      </w:r>
      <w:r>
        <w:rPr>
          <w:rFonts w:cs="Calibri"/>
          <w:b/>
          <w:sz w:val="20"/>
          <w:szCs w:val="20"/>
        </w:rPr>
        <w:t xml:space="preserve">ent and completed Participating </w:t>
      </w:r>
      <w:r w:rsidRPr="003B3F5C">
        <w:rPr>
          <w:rFonts w:cs="Calibri"/>
          <w:b/>
          <w:sz w:val="20"/>
          <w:szCs w:val="20"/>
        </w:rPr>
        <w:t xml:space="preserve">Provider Data Form to </w:t>
      </w:r>
      <w:r>
        <w:rPr>
          <w:rFonts w:cs="Calibri"/>
          <w:b/>
          <w:sz w:val="20"/>
          <w:szCs w:val="20"/>
        </w:rPr>
        <w:t>SNP</w:t>
      </w:r>
      <w:r w:rsidRPr="003B3F5C">
        <w:rPr>
          <w:rFonts w:cs="Calibri"/>
          <w:b/>
          <w:sz w:val="20"/>
          <w:szCs w:val="20"/>
        </w:rPr>
        <w:t xml:space="preserve"> for processing</w:t>
      </w:r>
      <w:r w:rsidR="0052563C">
        <w:rPr>
          <w:rFonts w:cs="Calibri"/>
          <w:b/>
          <w:sz w:val="20"/>
          <w:szCs w:val="20"/>
        </w:rPr>
        <w:t>.</w:t>
      </w:r>
      <w:r w:rsidRPr="003B3F5C">
        <w:rPr>
          <w:rFonts w:cs="Calibri"/>
          <w:b/>
          <w:sz w:val="20"/>
          <w:szCs w:val="20"/>
        </w:rPr>
        <w:t xml:space="preserve"> </w:t>
      </w:r>
    </w:p>
    <w:p w14:paraId="30D1BA88" w14:textId="77777777" w:rsidR="003B3F5C" w:rsidRPr="008E419F" w:rsidRDefault="003B3F5C" w:rsidP="003B3F5C">
      <w:pPr>
        <w:spacing w:after="0" w:line="240" w:lineRule="auto"/>
        <w:rPr>
          <w:rFonts w:cs="Calibri"/>
          <w:b/>
          <w:szCs w:val="18"/>
        </w:rPr>
      </w:pPr>
      <w:r w:rsidRPr="008E419F">
        <w:rPr>
          <w:rFonts w:cs="Calibri"/>
          <w:b/>
          <w:szCs w:val="18"/>
        </w:rPr>
        <w:t>Provider Certification:</w:t>
      </w:r>
    </w:p>
    <w:p w14:paraId="5363D887" w14:textId="48C7F6BC" w:rsidR="00D36C8E" w:rsidRDefault="003B3F5C" w:rsidP="00FA1489">
      <w:pPr>
        <w:spacing w:after="0" w:line="240" w:lineRule="auto"/>
        <w:rPr>
          <w:rFonts w:cs="Calibri"/>
          <w:sz w:val="18"/>
          <w:szCs w:val="18"/>
        </w:rPr>
      </w:pPr>
      <w:r w:rsidRPr="003B3F5C">
        <w:rPr>
          <w:rFonts w:cs="Calibri"/>
          <w:sz w:val="18"/>
          <w:szCs w:val="18"/>
        </w:rPr>
        <w:t>By signing below, I hereby acknowledge and agree that I have read and understand the contents of this acknowledgement and am affirming that the option selected above is true and correc</w:t>
      </w:r>
      <w:r w:rsidR="00C20DDC">
        <w:rPr>
          <w:rFonts w:cs="Calibri"/>
          <w:sz w:val="18"/>
          <w:szCs w:val="18"/>
        </w:rPr>
        <w:t>t. If you</w:t>
      </w:r>
      <w:r w:rsidRPr="003B3F5C">
        <w:rPr>
          <w:rFonts w:cs="Calibri"/>
          <w:sz w:val="18"/>
          <w:szCs w:val="18"/>
        </w:rPr>
        <w:t xml:space="preserve"> decide to change </w:t>
      </w:r>
      <w:r w:rsidR="00C20DDC">
        <w:rPr>
          <w:rFonts w:cs="Calibri"/>
          <w:sz w:val="18"/>
          <w:szCs w:val="18"/>
        </w:rPr>
        <w:t>your</w:t>
      </w:r>
      <w:r w:rsidRPr="003B3F5C">
        <w:rPr>
          <w:rFonts w:cs="Calibri"/>
          <w:sz w:val="18"/>
          <w:szCs w:val="18"/>
        </w:rPr>
        <w:t xml:space="preserve"> </w:t>
      </w:r>
      <w:proofErr w:type="gramStart"/>
      <w:r w:rsidRPr="003B3F5C">
        <w:rPr>
          <w:rFonts w:cs="Calibri"/>
          <w:sz w:val="18"/>
          <w:szCs w:val="18"/>
        </w:rPr>
        <w:t>election</w:t>
      </w:r>
      <w:proofErr w:type="gramEnd"/>
      <w:r w:rsidR="00C20DDC">
        <w:rPr>
          <w:rFonts w:cs="Calibri"/>
          <w:sz w:val="18"/>
          <w:szCs w:val="18"/>
        </w:rPr>
        <w:t xml:space="preserve"> please</w:t>
      </w:r>
      <w:r w:rsidRPr="003B3F5C">
        <w:rPr>
          <w:rFonts w:cs="Calibri"/>
          <w:sz w:val="18"/>
          <w:szCs w:val="18"/>
        </w:rPr>
        <w:t xml:space="preserve"> submit notification to </w:t>
      </w:r>
      <w:r w:rsidR="0052563C">
        <w:rPr>
          <w:rFonts w:cs="Calibri"/>
          <w:sz w:val="18"/>
          <w:szCs w:val="18"/>
        </w:rPr>
        <w:t xml:space="preserve">Signature Networks </w:t>
      </w:r>
      <w:r w:rsidR="0052563C" w:rsidRPr="0036554B">
        <w:rPr>
          <w:rFonts w:cs="Calibri"/>
          <w:sz w:val="18"/>
          <w:szCs w:val="18"/>
        </w:rPr>
        <w:t>PLUS</w:t>
      </w:r>
      <w:r w:rsidRPr="0036554B">
        <w:rPr>
          <w:rFonts w:cs="Calibri"/>
          <w:sz w:val="18"/>
          <w:szCs w:val="18"/>
        </w:rPr>
        <w:t xml:space="preserve"> via </w:t>
      </w:r>
      <w:r w:rsidR="002A1359" w:rsidRPr="0036554B">
        <w:rPr>
          <w:rFonts w:cs="Calibri"/>
          <w:sz w:val="18"/>
          <w:szCs w:val="18"/>
        </w:rPr>
        <w:t>fax#</w:t>
      </w:r>
      <w:r w:rsidR="0052563C" w:rsidRPr="0036554B">
        <w:rPr>
          <w:rFonts w:cs="Calibri"/>
          <w:sz w:val="18"/>
          <w:szCs w:val="18"/>
        </w:rPr>
        <w:t xml:space="preserve"> </w:t>
      </w:r>
      <w:r w:rsidR="002970C7" w:rsidRPr="0036554B">
        <w:rPr>
          <w:rFonts w:cs="Calibri"/>
          <w:sz w:val="18"/>
          <w:szCs w:val="18"/>
        </w:rPr>
        <w:t>833</w:t>
      </w:r>
      <w:r w:rsidR="0052563C" w:rsidRPr="0036554B">
        <w:rPr>
          <w:rFonts w:cs="Calibri"/>
          <w:sz w:val="18"/>
          <w:szCs w:val="18"/>
        </w:rPr>
        <w:t>-</w:t>
      </w:r>
      <w:r w:rsidR="002970C7" w:rsidRPr="0036554B">
        <w:rPr>
          <w:rFonts w:cs="Calibri"/>
          <w:sz w:val="18"/>
          <w:szCs w:val="18"/>
        </w:rPr>
        <w:t>604-2026</w:t>
      </w:r>
      <w:r w:rsidR="0052563C" w:rsidRPr="0036554B">
        <w:rPr>
          <w:rFonts w:cs="Calibri"/>
          <w:sz w:val="18"/>
          <w:szCs w:val="18"/>
        </w:rPr>
        <w:t xml:space="preserve">, or </w:t>
      </w:r>
      <w:r w:rsidR="00A30BE5" w:rsidRPr="0036554B">
        <w:rPr>
          <w:rFonts w:cs="Calibri"/>
          <w:sz w:val="18"/>
          <w:szCs w:val="18"/>
        </w:rPr>
        <w:t>via email</w:t>
      </w:r>
      <w:r w:rsidR="0052563C" w:rsidRPr="0036554B">
        <w:rPr>
          <w:rFonts w:cs="Calibri"/>
          <w:sz w:val="18"/>
          <w:szCs w:val="18"/>
        </w:rPr>
        <w:t xml:space="preserve">  </w:t>
      </w:r>
      <w:hyperlink r:id="rId14" w:history="1">
        <w:r w:rsidR="002970C7" w:rsidRPr="0036554B">
          <w:rPr>
            <w:rStyle w:val="Hyperlink"/>
            <w:rFonts w:cs="Calibri"/>
            <w:sz w:val="20"/>
            <w:szCs w:val="20"/>
          </w:rPr>
          <w:t>snpacknowledgement@snp-plus.com</w:t>
        </w:r>
      </w:hyperlink>
      <w:r w:rsidRPr="0036554B">
        <w:rPr>
          <w:rFonts w:cs="Calibri"/>
          <w:sz w:val="18"/>
          <w:szCs w:val="18"/>
        </w:rPr>
        <w:t xml:space="preserve">. I also understand that I will be bound by the continuity of care guidelines </w:t>
      </w:r>
      <w:r w:rsidR="00C20DDC" w:rsidRPr="0036554B">
        <w:rPr>
          <w:rFonts w:cs="Calibri"/>
          <w:sz w:val="18"/>
          <w:szCs w:val="18"/>
        </w:rPr>
        <w:t>for</w:t>
      </w:r>
      <w:r w:rsidRPr="0036554B">
        <w:rPr>
          <w:rFonts w:cs="Calibri"/>
          <w:sz w:val="18"/>
          <w:szCs w:val="18"/>
        </w:rPr>
        <w:t xml:space="preserve"> patient treatment</w:t>
      </w:r>
      <w:r w:rsidR="00C20DDC" w:rsidRPr="0036554B">
        <w:rPr>
          <w:rFonts w:cs="Calibri"/>
          <w:sz w:val="18"/>
          <w:szCs w:val="18"/>
        </w:rPr>
        <w:t xml:space="preserve"> for the MPN(s).  </w:t>
      </w:r>
      <w:r w:rsidR="00812D15" w:rsidRPr="0036554B">
        <w:rPr>
          <w:rFonts w:cs="Calibri"/>
          <w:sz w:val="18"/>
          <w:szCs w:val="18"/>
        </w:rPr>
        <w:t xml:space="preserve">You may </w:t>
      </w:r>
      <w:r w:rsidR="00FA1489" w:rsidRPr="0036554B">
        <w:rPr>
          <w:rFonts w:cs="Calibri"/>
          <w:sz w:val="18"/>
          <w:szCs w:val="18"/>
        </w:rPr>
        <w:t xml:space="preserve">request </w:t>
      </w:r>
      <w:r w:rsidR="00812D15" w:rsidRPr="0036554B">
        <w:rPr>
          <w:rFonts w:cs="Calibri"/>
          <w:sz w:val="18"/>
          <w:szCs w:val="18"/>
        </w:rPr>
        <w:t xml:space="preserve">MPN documents by </w:t>
      </w:r>
      <w:r w:rsidR="00FA1489" w:rsidRPr="0036554B">
        <w:rPr>
          <w:rFonts w:cs="Calibri"/>
          <w:sz w:val="18"/>
          <w:szCs w:val="18"/>
        </w:rPr>
        <w:t>calling 866-222-5378.</w:t>
      </w:r>
    </w:p>
    <w:p w14:paraId="4BEA7D82" w14:textId="77777777" w:rsidR="002970C7" w:rsidRDefault="002970C7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</w:p>
    <w:p w14:paraId="37580827" w14:textId="26815D71" w:rsidR="00D36C8E" w:rsidRDefault="00D36C8E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2970C7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</w:p>
    <w:p w14:paraId="473D9942" w14:textId="77777777" w:rsidR="00A95E87" w:rsidRDefault="00D36C8E" w:rsidP="003B3F5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Physician Name / Group Name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proofErr w:type="spellStart"/>
      <w:r>
        <w:rPr>
          <w:rFonts w:cs="Calibri"/>
          <w:sz w:val="18"/>
          <w:szCs w:val="18"/>
        </w:rPr>
        <w:t>Name</w:t>
      </w:r>
      <w:proofErr w:type="spellEnd"/>
      <w:r>
        <w:rPr>
          <w:rFonts w:cs="Calibri"/>
          <w:sz w:val="18"/>
          <w:szCs w:val="18"/>
        </w:rPr>
        <w:t xml:space="preserve"> of Individual Completing Acknowledgement</w:t>
      </w:r>
    </w:p>
    <w:p w14:paraId="62A3CF89" w14:textId="77777777" w:rsidR="00A95E87" w:rsidRDefault="00A95E87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</w:p>
    <w:p w14:paraId="415DAB9D" w14:textId="77777777" w:rsidR="00A95E87" w:rsidRDefault="00A95E87" w:rsidP="003B3F5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Signature (Physician or Authorized Representative)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Physician / Group Tax Identification</w:t>
      </w:r>
    </w:p>
    <w:p w14:paraId="418D6EA4" w14:textId="77777777" w:rsidR="00A95E87" w:rsidRPr="002970C7" w:rsidRDefault="00A95E87" w:rsidP="003B3F5C">
      <w:pPr>
        <w:spacing w:after="0" w:line="240" w:lineRule="auto"/>
        <w:rPr>
          <w:rFonts w:cs="Calibri"/>
          <w:sz w:val="16"/>
          <w:szCs w:val="16"/>
        </w:rPr>
      </w:pPr>
    </w:p>
    <w:p w14:paraId="69DA63CA" w14:textId="77777777" w:rsidR="00A95E87" w:rsidRDefault="00A95E87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Phone:</w:t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 w:rsidR="00866F54">
        <w:rPr>
          <w:rFonts w:cs="Calibri"/>
          <w:sz w:val="18"/>
          <w:szCs w:val="18"/>
          <w:u w:val="single"/>
        </w:rPr>
        <w:t xml:space="preserve">       </w:t>
      </w:r>
      <w:r>
        <w:rPr>
          <w:rFonts w:cs="Calibri"/>
          <w:sz w:val="18"/>
          <w:szCs w:val="18"/>
        </w:rPr>
        <w:t>Fax</w:t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 w:rsidR="00866F54">
        <w:rPr>
          <w:rFonts w:cs="Calibri"/>
          <w:sz w:val="18"/>
          <w:szCs w:val="18"/>
          <w:u w:val="single"/>
        </w:rPr>
        <w:tab/>
      </w:r>
    </w:p>
    <w:p w14:paraId="7A3330E5" w14:textId="77777777" w:rsidR="00866F54" w:rsidRPr="00866F54" w:rsidRDefault="00866F54" w:rsidP="003B3F5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Date</w:t>
      </w:r>
    </w:p>
    <w:p w14:paraId="18E7AC57" w14:textId="7C171E74" w:rsidR="00812D15" w:rsidRDefault="00A95E87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Email:</w:t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  <w:r>
        <w:rPr>
          <w:rFonts w:cs="Calibri"/>
          <w:sz w:val="18"/>
          <w:szCs w:val="18"/>
          <w:u w:val="single"/>
        </w:rPr>
        <w:tab/>
      </w:r>
    </w:p>
    <w:p w14:paraId="1DF8401A" w14:textId="57BFF7F1" w:rsidR="00304484" w:rsidRDefault="00304484" w:rsidP="003B3F5C">
      <w:pPr>
        <w:spacing w:after="0" w:line="240" w:lineRule="auto"/>
        <w:rPr>
          <w:rFonts w:cs="Calibri"/>
          <w:sz w:val="18"/>
          <w:szCs w:val="18"/>
          <w:u w:val="single"/>
        </w:rPr>
      </w:pPr>
    </w:p>
    <w:p w14:paraId="0ACB55DB" w14:textId="42FA3EF6" w:rsidR="003B3F5C" w:rsidRPr="00D36C8E" w:rsidRDefault="00866F54" w:rsidP="00866F54">
      <w:pPr>
        <w:shd w:val="clear" w:color="auto" w:fill="808080" w:themeFill="background1" w:themeFillShade="80"/>
        <w:tabs>
          <w:tab w:val="left" w:pos="720"/>
          <w:tab w:val="center" w:pos="5112"/>
        </w:tabs>
        <w:ind w:left="-810" w:right="-810"/>
        <w:rPr>
          <w:b/>
          <w:color w:val="FFFFFF" w:themeColor="background1"/>
          <w:sz w:val="32"/>
          <w:szCs w:val="28"/>
        </w:rPr>
      </w:pPr>
      <w:r>
        <w:rPr>
          <w:b/>
          <w:color w:val="FFFFFF" w:themeColor="background1"/>
          <w:sz w:val="32"/>
          <w:szCs w:val="28"/>
        </w:rPr>
        <w:tab/>
      </w:r>
      <w:r>
        <w:rPr>
          <w:b/>
          <w:color w:val="FFFFFF" w:themeColor="background1"/>
          <w:sz w:val="32"/>
          <w:szCs w:val="28"/>
        </w:rPr>
        <w:tab/>
      </w:r>
      <w:r w:rsidR="00C2585C">
        <w:rPr>
          <w:b/>
          <w:color w:val="FFFFFF" w:themeColor="background1"/>
          <w:sz w:val="32"/>
          <w:szCs w:val="28"/>
        </w:rPr>
        <w:t>MPN Participating Provider Data Form</w:t>
      </w:r>
    </w:p>
    <w:p w14:paraId="35A97AA4" w14:textId="63BDB90E" w:rsidR="00BD4E02" w:rsidRPr="003B3F5C" w:rsidRDefault="00D36C8E" w:rsidP="00D36C8E">
      <w:pPr>
        <w:keepNext/>
        <w:shd w:val="clear" w:color="auto" w:fill="000000"/>
        <w:tabs>
          <w:tab w:val="num" w:pos="360"/>
          <w:tab w:val="left" w:pos="3060"/>
        </w:tabs>
        <w:spacing w:after="0" w:line="240" w:lineRule="auto"/>
        <w:ind w:left="360" w:hanging="360"/>
        <w:outlineLvl w:val="1"/>
        <w:rPr>
          <w:rFonts w:ascii="Arial" w:hAnsi="Arial"/>
          <w:b/>
          <w:color w:val="FFFFFF"/>
          <w:sz w:val="20"/>
          <w:szCs w:val="20"/>
        </w:rPr>
      </w:pPr>
      <w:r>
        <w:rPr>
          <w:rFonts w:ascii="Arial" w:hAnsi="Arial"/>
          <w:b/>
          <w:color w:val="FFFFFF"/>
          <w:sz w:val="20"/>
          <w:szCs w:val="20"/>
        </w:rPr>
        <w:t xml:space="preserve">       </w:t>
      </w:r>
      <w:r w:rsidR="00BD4E02">
        <w:rPr>
          <w:rFonts w:ascii="Arial" w:hAnsi="Arial"/>
          <w:b/>
          <w:color w:val="FFFFFF"/>
          <w:sz w:val="20"/>
          <w:szCs w:val="20"/>
        </w:rPr>
        <w:t xml:space="preserve">Please enter </w:t>
      </w:r>
      <w:proofErr w:type="gramStart"/>
      <w:r>
        <w:rPr>
          <w:rFonts w:ascii="Arial" w:hAnsi="Arial"/>
          <w:b/>
          <w:color w:val="FFFFFF"/>
          <w:sz w:val="20"/>
          <w:szCs w:val="20"/>
        </w:rPr>
        <w:t>provider’s</w:t>
      </w:r>
      <w:proofErr w:type="gramEnd"/>
      <w:r>
        <w:rPr>
          <w:rFonts w:ascii="Arial" w:hAnsi="Arial"/>
          <w:b/>
          <w:color w:val="FFFFFF"/>
          <w:sz w:val="20"/>
          <w:szCs w:val="20"/>
        </w:rPr>
        <w:t xml:space="preserve"> full name and degree below.  You may attach additional pages with </w:t>
      </w:r>
      <w:proofErr w:type="gramStart"/>
      <w:r>
        <w:rPr>
          <w:rFonts w:ascii="Arial" w:hAnsi="Arial"/>
          <w:b/>
          <w:color w:val="FFFFFF"/>
          <w:sz w:val="20"/>
          <w:szCs w:val="20"/>
        </w:rPr>
        <w:t>roster</w:t>
      </w:r>
      <w:proofErr w:type="gramEnd"/>
      <w:r>
        <w:rPr>
          <w:rFonts w:ascii="Arial" w:hAnsi="Arial"/>
          <w:b/>
          <w:color w:val="FFFFFF"/>
          <w:sz w:val="20"/>
          <w:szCs w:val="20"/>
        </w:rPr>
        <w:t xml:space="preserve"> that includes specific practitioner information.</w:t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  <w:r w:rsidR="00BD4E02" w:rsidRPr="003B3F5C">
        <w:rPr>
          <w:rFonts w:ascii="Arial" w:hAnsi="Arial"/>
          <w:b/>
          <w:color w:val="FFFFFF"/>
          <w:sz w:val="20"/>
          <w:szCs w:val="20"/>
        </w:rPr>
        <w:tab/>
      </w:r>
    </w:p>
    <w:p w14:paraId="41D2B561" w14:textId="00714AB2" w:rsidR="00BD4E02" w:rsidRDefault="00BD4E02" w:rsidP="00BD4E0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154B44C4" w14:textId="77777777" w:rsidR="00A30BE5" w:rsidRPr="003B3F5C" w:rsidRDefault="00A30BE5" w:rsidP="00BD4E02">
      <w:pPr>
        <w:spacing w:after="0" w:line="240" w:lineRule="auto"/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"/>
        <w:gridCol w:w="2248"/>
        <w:gridCol w:w="236"/>
        <w:gridCol w:w="1566"/>
        <w:gridCol w:w="270"/>
        <w:gridCol w:w="1800"/>
      </w:tblGrid>
      <w:tr w:rsidR="003B3F5C" w:rsidRPr="003B3F5C" w14:paraId="65AD05AD" w14:textId="77777777" w:rsidTr="00BD4E02">
        <w:trPr>
          <w:trHeight w:val="382"/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4B850EDF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  <w:r w:rsidRPr="003B3F5C">
              <w:rPr>
                <w:sz w:val="20"/>
                <w:szCs w:val="20"/>
              </w:rPr>
              <w:t>Last Name</w:t>
            </w:r>
          </w:p>
        </w:tc>
        <w:tc>
          <w:tcPr>
            <w:tcW w:w="270" w:type="dxa"/>
          </w:tcPr>
          <w:p w14:paraId="4A986989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54159585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  <w:r w:rsidRPr="003B3F5C">
              <w:rPr>
                <w:sz w:val="20"/>
                <w:szCs w:val="20"/>
              </w:rPr>
              <w:t>First Name</w:t>
            </w:r>
          </w:p>
        </w:tc>
        <w:tc>
          <w:tcPr>
            <w:tcW w:w="236" w:type="dxa"/>
          </w:tcPr>
          <w:p w14:paraId="5B15E69B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723CB999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  <w:r w:rsidRPr="003B3F5C">
              <w:rPr>
                <w:sz w:val="20"/>
                <w:szCs w:val="20"/>
              </w:rPr>
              <w:t>Middle Initial</w:t>
            </w:r>
          </w:p>
        </w:tc>
        <w:tc>
          <w:tcPr>
            <w:tcW w:w="270" w:type="dxa"/>
          </w:tcPr>
          <w:p w14:paraId="1EA91500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76290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  <w:r w:rsidRPr="003B3F5C">
              <w:rPr>
                <w:sz w:val="20"/>
                <w:szCs w:val="20"/>
              </w:rPr>
              <w:t>Degree</w:t>
            </w:r>
          </w:p>
        </w:tc>
      </w:tr>
      <w:tr w:rsidR="003B3F5C" w:rsidRPr="003B3F5C" w14:paraId="2683E45D" w14:textId="77777777" w:rsidTr="00C20DDC">
        <w:trPr>
          <w:gridAfter w:val="4"/>
          <w:wAfter w:w="3872" w:type="dxa"/>
          <w:trHeight w:val="80"/>
          <w:jc w:val="center"/>
        </w:trPr>
        <w:tc>
          <w:tcPr>
            <w:tcW w:w="3258" w:type="dxa"/>
            <w:tcBorders>
              <w:bottom w:val="single" w:sz="4" w:space="0" w:color="auto"/>
            </w:tcBorders>
          </w:tcPr>
          <w:p w14:paraId="39BFB61C" w14:textId="77777777" w:rsidR="003B3F5C" w:rsidRPr="003B3F5C" w:rsidRDefault="003B3F5C" w:rsidP="003B3F5C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0ABA181B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03B85AC" w14:textId="77777777" w:rsidR="003B3F5C" w:rsidRPr="003B3F5C" w:rsidRDefault="003B3F5C" w:rsidP="003B3F5C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B3F5C" w:rsidRPr="003B3F5C" w14:paraId="49532D9F" w14:textId="77777777" w:rsidTr="00C20DDC">
        <w:trPr>
          <w:gridAfter w:val="4"/>
          <w:wAfter w:w="3872" w:type="dxa"/>
          <w:trHeight w:val="503"/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2CDC8533" w14:textId="77777777" w:rsidR="003B3F5C" w:rsidRPr="003B3F5C" w:rsidRDefault="00586559" w:rsidP="003B3F5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Provider </w:t>
            </w:r>
            <w:r w:rsidR="003B3F5C" w:rsidRPr="003B3F5C">
              <w:rPr>
                <w:sz w:val="20"/>
                <w:szCs w:val="20"/>
              </w:rPr>
              <w:t>Tax Identification Number</w:t>
            </w:r>
          </w:p>
        </w:tc>
        <w:tc>
          <w:tcPr>
            <w:tcW w:w="270" w:type="dxa"/>
          </w:tcPr>
          <w:p w14:paraId="22EEBEF6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3C209725" w14:textId="77777777" w:rsidR="003B3F5C" w:rsidRPr="003B3F5C" w:rsidRDefault="003B3F5C" w:rsidP="003B3F5C">
            <w:pPr>
              <w:contextualSpacing/>
              <w:jc w:val="both"/>
              <w:rPr>
                <w:sz w:val="20"/>
                <w:szCs w:val="20"/>
              </w:rPr>
            </w:pPr>
            <w:r w:rsidRPr="003B3F5C">
              <w:rPr>
                <w:sz w:val="20"/>
                <w:szCs w:val="20"/>
              </w:rPr>
              <w:t>NPI #</w:t>
            </w:r>
          </w:p>
        </w:tc>
      </w:tr>
      <w:tr w:rsidR="008C7995" w:rsidRPr="003B3F5C" w14:paraId="29F11380" w14:textId="77777777" w:rsidTr="008C7995">
        <w:trPr>
          <w:gridAfter w:val="1"/>
          <w:wAfter w:w="1800" w:type="dxa"/>
          <w:trHeight w:val="503"/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170A1C08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Tax ID Number</w:t>
            </w:r>
          </w:p>
        </w:tc>
        <w:tc>
          <w:tcPr>
            <w:tcW w:w="270" w:type="dxa"/>
          </w:tcPr>
          <w:p w14:paraId="79E22EA0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7523BA84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Billing Practice Name</w:t>
            </w:r>
          </w:p>
        </w:tc>
        <w:tc>
          <w:tcPr>
            <w:tcW w:w="236" w:type="dxa"/>
          </w:tcPr>
          <w:p w14:paraId="76B746AC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701F23E6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Website</w:t>
            </w:r>
          </w:p>
        </w:tc>
        <w:tc>
          <w:tcPr>
            <w:tcW w:w="270" w:type="dxa"/>
          </w:tcPr>
          <w:p w14:paraId="75B132A6" w14:textId="77777777" w:rsidR="008C7995" w:rsidRPr="003B3F5C" w:rsidRDefault="008C7995" w:rsidP="00C20DD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2085DF75" w14:textId="77777777" w:rsidR="003B3F5C" w:rsidRPr="003B3F5C" w:rsidRDefault="003B3F5C" w:rsidP="003B3F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DA49B2" w14:textId="77777777" w:rsidR="003B3F5C" w:rsidRPr="003B3F5C" w:rsidRDefault="003B3F5C" w:rsidP="003B3F5C">
      <w:pPr>
        <w:keepNext/>
        <w:shd w:val="clear" w:color="auto" w:fill="000000"/>
        <w:tabs>
          <w:tab w:val="num" w:pos="360"/>
          <w:tab w:val="left" w:pos="3060"/>
        </w:tabs>
        <w:spacing w:after="0" w:line="240" w:lineRule="auto"/>
        <w:ind w:left="360" w:hanging="360"/>
        <w:outlineLvl w:val="1"/>
        <w:rPr>
          <w:rFonts w:ascii="Arial" w:hAnsi="Arial"/>
          <w:b/>
          <w:color w:val="FFFFFF"/>
          <w:sz w:val="20"/>
          <w:szCs w:val="20"/>
        </w:rPr>
      </w:pPr>
      <w:bookmarkStart w:id="2" w:name="_Hlk503963692"/>
      <w:r w:rsidRPr="003B3F5C">
        <w:rPr>
          <w:rFonts w:ascii="Arial" w:hAnsi="Arial"/>
          <w:b/>
          <w:color w:val="FFFFFF"/>
          <w:sz w:val="20"/>
          <w:szCs w:val="20"/>
        </w:rPr>
        <w:t>General Information</w:t>
      </w:r>
      <w:r w:rsidR="00D36C8E">
        <w:rPr>
          <w:rFonts w:ascii="Arial" w:hAnsi="Arial"/>
          <w:b/>
          <w:color w:val="FFFFFF"/>
          <w:sz w:val="20"/>
          <w:szCs w:val="20"/>
        </w:rPr>
        <w:t xml:space="preserve"> for provider</w:t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</w:p>
    <w:p w14:paraId="334A025D" w14:textId="77777777" w:rsidR="003B3F5C" w:rsidRPr="003B3F5C" w:rsidRDefault="003B3F5C" w:rsidP="003B3F5C">
      <w:pPr>
        <w:spacing w:after="0" w:line="240" w:lineRule="auto"/>
        <w:rPr>
          <w:rFonts w:ascii="Arial" w:hAnsi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0170"/>
      </w:tblGrid>
      <w:tr w:rsidR="003B3F5C" w:rsidRPr="003B3F5C" w14:paraId="24910462" w14:textId="77777777" w:rsidTr="00C20DDC">
        <w:tc>
          <w:tcPr>
            <w:tcW w:w="828" w:type="dxa"/>
          </w:tcPr>
          <w:bookmarkEnd w:id="2"/>
          <w:p w14:paraId="39497550" w14:textId="77777777" w:rsidR="003B3F5C" w:rsidRPr="003B3F5C" w:rsidRDefault="00336D80" w:rsidP="00336D8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14:paraId="52265B7F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B3F5C" w:rsidRPr="003B3F5C" w14:paraId="758864FF" w14:textId="77777777" w:rsidTr="00C20DDC">
        <w:trPr>
          <w:trHeight w:val="170"/>
        </w:trPr>
        <w:tc>
          <w:tcPr>
            <w:tcW w:w="828" w:type="dxa"/>
          </w:tcPr>
          <w:p w14:paraId="6A61F6FF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170" w:type="dxa"/>
          </w:tcPr>
          <w:p w14:paraId="4B4D74D8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C97855F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6048"/>
      </w:tblGrid>
      <w:tr w:rsidR="003B3F5C" w:rsidRPr="003B3F5C" w14:paraId="6899DEC7" w14:textId="77777777" w:rsidTr="00C20DDC">
        <w:tc>
          <w:tcPr>
            <w:tcW w:w="4968" w:type="dxa"/>
            <w:tcBorders>
              <w:bottom w:val="nil"/>
            </w:tcBorders>
          </w:tcPr>
          <w:p w14:paraId="2BE4555F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Please list Legal Entity Name of Provider, if different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14:paraId="71ABD867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2045FC4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3294"/>
        <w:gridCol w:w="3294"/>
      </w:tblGrid>
      <w:tr w:rsidR="003B3F5C" w:rsidRPr="003B3F5C" w14:paraId="057C8775" w14:textId="77777777" w:rsidTr="00C20DDC">
        <w:tc>
          <w:tcPr>
            <w:tcW w:w="4428" w:type="dxa"/>
            <w:tcBorders>
              <w:bottom w:val="nil"/>
            </w:tcBorders>
          </w:tcPr>
          <w:p w14:paraId="2CDADC7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Do all providers bill using the same TIN?</w:t>
            </w:r>
          </w:p>
          <w:p w14:paraId="63496BAB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Yes   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No</w:t>
            </w:r>
          </w:p>
        </w:tc>
        <w:tc>
          <w:tcPr>
            <w:tcW w:w="3294" w:type="dxa"/>
            <w:tcBorders>
              <w:bottom w:val="nil"/>
            </w:tcBorders>
          </w:tcPr>
          <w:p w14:paraId="12B46B2C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If yes, please provide TIN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2E80279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56549AE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2070"/>
      </w:tblGrid>
      <w:tr w:rsidR="003B3F5C" w:rsidRPr="003B3F5C" w14:paraId="1C37FDCE" w14:textId="77777777" w:rsidTr="00C20DDC">
        <w:tc>
          <w:tcPr>
            <w:tcW w:w="8928" w:type="dxa"/>
            <w:tcBorders>
              <w:bottom w:val="nil"/>
            </w:tcBorders>
          </w:tcPr>
          <w:p w14:paraId="69C85833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If Group submits </w:t>
            </w:r>
            <w:r w:rsidR="00C2585C">
              <w:rPr>
                <w:rFonts w:ascii="Arial" w:hAnsi="Arial"/>
                <w:sz w:val="20"/>
                <w:szCs w:val="20"/>
              </w:rPr>
              <w:t>bills</w:t>
            </w:r>
            <w:r w:rsidRPr="003B3F5C">
              <w:rPr>
                <w:rFonts w:ascii="Arial" w:hAnsi="Arial"/>
                <w:sz w:val="20"/>
                <w:szCs w:val="20"/>
              </w:rPr>
              <w:t xml:space="preserve"> on provider’s behalf, please provide NPI number of Group (if applicable)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5EC7B03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14:paraId="2B1087E7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340"/>
        <w:gridCol w:w="1710"/>
        <w:gridCol w:w="3780"/>
      </w:tblGrid>
      <w:tr w:rsidR="003B3F5C" w:rsidRPr="003B3F5C" w14:paraId="79A8C659" w14:textId="77777777" w:rsidTr="00C20DDC">
        <w:tc>
          <w:tcPr>
            <w:tcW w:w="3150" w:type="dxa"/>
          </w:tcPr>
          <w:p w14:paraId="343A6802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Contact Name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B4EC51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DAC63B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Email Address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5F38100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CE2D01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520"/>
        <w:gridCol w:w="1530"/>
        <w:gridCol w:w="3780"/>
      </w:tblGrid>
      <w:tr w:rsidR="003B3F5C" w:rsidRPr="003B3F5C" w14:paraId="7FF9AA73" w14:textId="77777777" w:rsidTr="00C20DDC">
        <w:tc>
          <w:tcPr>
            <w:tcW w:w="3150" w:type="dxa"/>
          </w:tcPr>
          <w:p w14:paraId="32A17620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Telephone Number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3D7FA4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D56A480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Fax Number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FF187F5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280D05ED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p w14:paraId="16A90A3A" w14:textId="77777777" w:rsidR="003B3F5C" w:rsidRPr="003B3F5C" w:rsidRDefault="003B3F5C" w:rsidP="003B3F5C">
      <w:pPr>
        <w:keepNext/>
        <w:shd w:val="clear" w:color="auto" w:fill="000000"/>
        <w:tabs>
          <w:tab w:val="num" w:pos="360"/>
          <w:tab w:val="left" w:pos="3060"/>
        </w:tabs>
        <w:spacing w:after="0" w:line="240" w:lineRule="auto"/>
        <w:ind w:left="360" w:hanging="360"/>
        <w:outlineLvl w:val="1"/>
        <w:rPr>
          <w:rFonts w:ascii="Arial" w:hAnsi="Arial"/>
          <w:b/>
          <w:color w:val="FFFFFF"/>
          <w:sz w:val="20"/>
          <w:szCs w:val="20"/>
        </w:rPr>
      </w:pPr>
      <w:r w:rsidRPr="003B3F5C">
        <w:rPr>
          <w:rFonts w:ascii="Arial" w:hAnsi="Arial"/>
          <w:b/>
          <w:color w:val="FFFFFF"/>
          <w:sz w:val="24"/>
          <w:szCs w:val="20"/>
        </w:rPr>
        <w:t>Practice Information</w:t>
      </w:r>
      <w:r w:rsidRPr="003B3F5C">
        <w:rPr>
          <w:rFonts w:ascii="Arial" w:hAnsi="Arial"/>
          <w:b/>
          <w:color w:val="FFFFFF"/>
          <w:sz w:val="24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  <w:r w:rsidRPr="003B3F5C">
        <w:rPr>
          <w:rFonts w:ascii="Arial" w:hAnsi="Arial"/>
          <w:b/>
          <w:color w:val="FFFFFF"/>
          <w:sz w:val="20"/>
          <w:szCs w:val="20"/>
        </w:rPr>
        <w:tab/>
      </w:r>
    </w:p>
    <w:p w14:paraId="6DF9FE3A" w14:textId="77777777" w:rsidR="003B3F5C" w:rsidRPr="003B3F5C" w:rsidRDefault="003B3F5C" w:rsidP="003B3F5C">
      <w:pPr>
        <w:spacing w:after="0" w:line="240" w:lineRule="auto"/>
        <w:rPr>
          <w:rFonts w:ascii="Arial" w:hAnsi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8100"/>
      </w:tblGrid>
      <w:tr w:rsidR="003B3F5C" w:rsidRPr="003B3F5C" w14:paraId="587CD5B2" w14:textId="77777777" w:rsidTr="00C20DDC">
        <w:tc>
          <w:tcPr>
            <w:tcW w:w="2898" w:type="dxa"/>
          </w:tcPr>
          <w:p w14:paraId="2A9AE8E3" w14:textId="77777777" w:rsidR="003B3F5C" w:rsidRPr="003B3F5C" w:rsidRDefault="003B3F5C" w:rsidP="003B3F5C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B3F5C">
              <w:rPr>
                <w:rFonts w:ascii="Arial" w:hAnsi="Arial"/>
                <w:b/>
                <w:bCs/>
                <w:sz w:val="20"/>
                <w:szCs w:val="20"/>
              </w:rPr>
              <w:t>Primary Address</w:t>
            </w:r>
          </w:p>
        </w:tc>
        <w:tc>
          <w:tcPr>
            <w:tcW w:w="8100" w:type="dxa"/>
          </w:tcPr>
          <w:p w14:paraId="13E52303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81F02ED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660"/>
        <w:gridCol w:w="1620"/>
        <w:gridCol w:w="1710"/>
      </w:tblGrid>
      <w:tr w:rsidR="003B3F5C" w:rsidRPr="003B3F5C" w14:paraId="70DCAB43" w14:textId="77777777" w:rsidTr="00C20DDC">
        <w:tc>
          <w:tcPr>
            <w:tcW w:w="1008" w:type="dxa"/>
          </w:tcPr>
          <w:p w14:paraId="68C02233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DECF225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6123354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Suite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481F11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5CA30C3E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150"/>
        <w:gridCol w:w="720"/>
        <w:gridCol w:w="900"/>
        <w:gridCol w:w="1080"/>
        <w:gridCol w:w="1170"/>
        <w:gridCol w:w="900"/>
        <w:gridCol w:w="2430"/>
      </w:tblGrid>
      <w:tr w:rsidR="003B3F5C" w:rsidRPr="003B3F5C" w14:paraId="602157F8" w14:textId="77777777" w:rsidTr="00C20DDC">
        <w:tc>
          <w:tcPr>
            <w:tcW w:w="648" w:type="dxa"/>
          </w:tcPr>
          <w:p w14:paraId="76199DBB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City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FC50EC3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55D4242F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State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7CF4A4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42C2220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Zip Code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CA12AD6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</w:tcPr>
          <w:p w14:paraId="3DF50C9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County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CF1B7B3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A38AE5D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998"/>
        <w:gridCol w:w="3420"/>
        <w:gridCol w:w="1350"/>
        <w:gridCol w:w="4230"/>
      </w:tblGrid>
      <w:tr w:rsidR="003B3F5C" w:rsidRPr="003B3F5C" w14:paraId="7E80DCE1" w14:textId="77777777" w:rsidTr="00C20DDC">
        <w:tc>
          <w:tcPr>
            <w:tcW w:w="1998" w:type="dxa"/>
          </w:tcPr>
          <w:p w14:paraId="6B862DDA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Telephone Number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599FF01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FD8981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Fax Number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35066B4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30A6AD9C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9000"/>
      </w:tblGrid>
      <w:tr w:rsidR="003B3F5C" w:rsidRPr="003B3F5C" w14:paraId="0E9A2178" w14:textId="77777777" w:rsidTr="00C20DDC">
        <w:tc>
          <w:tcPr>
            <w:tcW w:w="1998" w:type="dxa"/>
          </w:tcPr>
          <w:p w14:paraId="055EF58B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Office Administrator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26FE8DFE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4A02A40D" w14:textId="77777777" w:rsidR="003B3F5C" w:rsidRPr="003B3F5C" w:rsidRDefault="003B3F5C" w:rsidP="003B3F5C">
      <w:pPr>
        <w:spacing w:after="0" w:line="240" w:lineRule="auto"/>
        <w:rPr>
          <w:rFonts w:ascii="Arial" w:hAnsi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8100"/>
      </w:tblGrid>
      <w:tr w:rsidR="003B3F5C" w:rsidRPr="003B3F5C" w14:paraId="28992242" w14:textId="77777777" w:rsidTr="00FA114B">
        <w:trPr>
          <w:trHeight w:val="266"/>
        </w:trPr>
        <w:tc>
          <w:tcPr>
            <w:tcW w:w="2898" w:type="dxa"/>
          </w:tcPr>
          <w:p w14:paraId="625C6E0C" w14:textId="77777777" w:rsidR="003B3F5C" w:rsidRPr="003B3F5C" w:rsidRDefault="003B3F5C" w:rsidP="003B3F5C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B3F5C">
              <w:rPr>
                <w:rFonts w:ascii="Arial" w:hAnsi="Arial"/>
                <w:b/>
                <w:bCs/>
                <w:sz w:val="20"/>
                <w:szCs w:val="20"/>
              </w:rPr>
              <w:t>Billing Address</w:t>
            </w:r>
          </w:p>
        </w:tc>
        <w:tc>
          <w:tcPr>
            <w:tcW w:w="8100" w:type="dxa"/>
          </w:tcPr>
          <w:p w14:paraId="0EF6AEB6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5C402EA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7470"/>
      </w:tblGrid>
      <w:tr w:rsidR="003B3F5C" w:rsidRPr="003B3F5C" w14:paraId="4AB4921C" w14:textId="77777777" w:rsidTr="00C20DDC">
        <w:tc>
          <w:tcPr>
            <w:tcW w:w="3528" w:type="dxa"/>
          </w:tcPr>
          <w:p w14:paraId="1BB082AF" w14:textId="77777777" w:rsidR="003B3F5C" w:rsidRPr="003B3F5C" w:rsidRDefault="003B3F5C" w:rsidP="00A7569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Name </w:t>
            </w:r>
            <w:r w:rsidR="00A75692">
              <w:rPr>
                <w:rFonts w:ascii="Arial" w:hAnsi="Arial"/>
                <w:sz w:val="20"/>
                <w:szCs w:val="20"/>
              </w:rPr>
              <w:t>as</w:t>
            </w:r>
            <w:r w:rsidRPr="003B3F5C">
              <w:rPr>
                <w:rFonts w:ascii="Arial" w:hAnsi="Arial"/>
                <w:sz w:val="20"/>
                <w:szCs w:val="20"/>
              </w:rPr>
              <w:t xml:space="preserve"> appears </w:t>
            </w:r>
            <w:r w:rsidR="00A75692">
              <w:rPr>
                <w:rFonts w:ascii="Arial" w:hAnsi="Arial"/>
                <w:sz w:val="20"/>
                <w:szCs w:val="20"/>
              </w:rPr>
              <w:t>HCFA/Billing form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5D92257A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0C561F61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660"/>
        <w:gridCol w:w="1620"/>
        <w:gridCol w:w="1710"/>
      </w:tblGrid>
      <w:tr w:rsidR="003B3F5C" w:rsidRPr="003B3F5C" w14:paraId="14313517" w14:textId="77777777" w:rsidTr="00C20DDC">
        <w:tc>
          <w:tcPr>
            <w:tcW w:w="1008" w:type="dxa"/>
          </w:tcPr>
          <w:p w14:paraId="5EFE9298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74AC08F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9CA2B01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Suite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E0A546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3ECE71D9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150"/>
        <w:gridCol w:w="720"/>
        <w:gridCol w:w="900"/>
        <w:gridCol w:w="1080"/>
        <w:gridCol w:w="1170"/>
        <w:gridCol w:w="900"/>
        <w:gridCol w:w="2430"/>
      </w:tblGrid>
      <w:tr w:rsidR="003B3F5C" w:rsidRPr="003B3F5C" w14:paraId="05A06B82" w14:textId="77777777" w:rsidTr="00C20DDC">
        <w:tc>
          <w:tcPr>
            <w:tcW w:w="648" w:type="dxa"/>
          </w:tcPr>
          <w:p w14:paraId="10F2580B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City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C28590A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2ECB390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State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DB1A0D5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2273FF98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Zip Code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213991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B3F5C">
              <w:rPr>
                <w:rFonts w:ascii="Arial" w:hAnsi="Arial"/>
                <w:sz w:val="20"/>
                <w:szCs w:val="20"/>
              </w:rPr>
            </w:r>
            <w:r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3B3F5C"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</w:tcPr>
          <w:p w14:paraId="30AA573A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County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1E126F6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6492048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998"/>
        <w:gridCol w:w="3420"/>
        <w:gridCol w:w="1350"/>
        <w:gridCol w:w="4230"/>
      </w:tblGrid>
      <w:tr w:rsidR="003B3F5C" w:rsidRPr="003B3F5C" w14:paraId="2155AFBE" w14:textId="77777777" w:rsidTr="00C20DDC">
        <w:tc>
          <w:tcPr>
            <w:tcW w:w="1998" w:type="dxa"/>
          </w:tcPr>
          <w:p w14:paraId="6E6863F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Telephone Number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5D0C83D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59E9238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Fax Number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F5C41D0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 xml:space="preserve">(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)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Pr="003B3F5C">
              <w:rPr>
                <w:rFonts w:ascii="Arial" w:hAnsi="Arial"/>
                <w:sz w:val="20"/>
                <w:szCs w:val="20"/>
              </w:rPr>
              <w:t xml:space="preserve">     -  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3F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094F5D" w:rsidRPr="003B3F5C">
              <w:rPr>
                <w:rFonts w:ascii="Arial" w:hAnsi="Arial"/>
                <w:sz w:val="20"/>
                <w:szCs w:val="20"/>
              </w:rPr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B3F5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094F5D" w:rsidRPr="003B3F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F43C411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8100"/>
      </w:tblGrid>
      <w:tr w:rsidR="003B3F5C" w:rsidRPr="003B3F5C" w14:paraId="0FCDF558" w14:textId="77777777" w:rsidTr="00C20DDC">
        <w:tc>
          <w:tcPr>
            <w:tcW w:w="2898" w:type="dxa"/>
          </w:tcPr>
          <w:p w14:paraId="15C5BB49" w14:textId="77777777" w:rsidR="003B3F5C" w:rsidRPr="003B3F5C" w:rsidRDefault="003B3F5C" w:rsidP="003B3F5C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B3F5C">
              <w:rPr>
                <w:rFonts w:ascii="Arial" w:hAnsi="Arial"/>
                <w:b/>
                <w:bCs/>
                <w:sz w:val="20"/>
                <w:szCs w:val="20"/>
              </w:rPr>
              <w:t>Specialty Information</w:t>
            </w:r>
          </w:p>
        </w:tc>
        <w:tc>
          <w:tcPr>
            <w:tcW w:w="8100" w:type="dxa"/>
          </w:tcPr>
          <w:p w14:paraId="5DAEA3C7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(if applicable)</w:t>
            </w:r>
          </w:p>
        </w:tc>
      </w:tr>
    </w:tbl>
    <w:p w14:paraId="6B49E198" w14:textId="77777777" w:rsidR="003B3F5C" w:rsidRPr="003B3F5C" w:rsidRDefault="003B3F5C" w:rsidP="003B3F5C">
      <w:pPr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358"/>
        <w:gridCol w:w="1980"/>
        <w:gridCol w:w="2250"/>
        <w:gridCol w:w="4410"/>
      </w:tblGrid>
      <w:tr w:rsidR="003B3F5C" w:rsidRPr="003B3F5C" w14:paraId="6CDBFBD7" w14:textId="77777777" w:rsidTr="00C20DDC">
        <w:trPr>
          <w:trHeight w:val="116"/>
        </w:trPr>
        <w:tc>
          <w:tcPr>
            <w:tcW w:w="2358" w:type="dxa"/>
          </w:tcPr>
          <w:p w14:paraId="0C608001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Primary Specialty</w:t>
            </w:r>
          </w:p>
        </w:tc>
        <w:tc>
          <w:tcPr>
            <w:tcW w:w="1980" w:type="dxa"/>
          </w:tcPr>
          <w:p w14:paraId="6D1B5C89" w14:textId="77777777" w:rsidR="003B3F5C" w:rsidRPr="003B3F5C" w:rsidRDefault="00094F5D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Yes   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4DB9DA1F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If yes, list specialty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DF1B5E5" w14:textId="77777777" w:rsidR="003B3F5C" w:rsidRPr="003B3F5C" w:rsidRDefault="003B3F5C" w:rsidP="003B3F5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B3F5C" w:rsidRPr="003B3F5C" w14:paraId="58927C9C" w14:textId="77777777" w:rsidTr="00C20DDC">
        <w:trPr>
          <w:trHeight w:val="116"/>
        </w:trPr>
        <w:tc>
          <w:tcPr>
            <w:tcW w:w="2358" w:type="dxa"/>
          </w:tcPr>
          <w:p w14:paraId="4E594571" w14:textId="51A6CB75" w:rsidR="003B3F5C" w:rsidRPr="003B3F5C" w:rsidRDefault="003B3F5C" w:rsidP="00C20DD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</w:t>
            </w:r>
            <w:r w:rsidR="00A30BE5">
              <w:rPr>
                <w:rFonts w:ascii="Arial" w:hAnsi="Arial"/>
                <w:sz w:val="20"/>
                <w:szCs w:val="20"/>
              </w:rPr>
              <w:t>s</w:t>
            </w:r>
            <w:r w:rsidRPr="003B3F5C">
              <w:rPr>
                <w:rFonts w:ascii="Arial" w:hAnsi="Arial"/>
                <w:sz w:val="20"/>
                <w:szCs w:val="20"/>
              </w:rPr>
              <w:t>pecialty</w:t>
            </w:r>
          </w:p>
        </w:tc>
        <w:tc>
          <w:tcPr>
            <w:tcW w:w="1980" w:type="dxa"/>
          </w:tcPr>
          <w:p w14:paraId="51C9CDE7" w14:textId="77777777" w:rsidR="003B3F5C" w:rsidRPr="003B3F5C" w:rsidRDefault="00094F5D" w:rsidP="00C20DD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Yes   </w:t>
            </w:r>
            <w:r w:rsidRPr="003B3F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3F5C" w:rsidRPr="003B3F5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B3F5C">
              <w:rPr>
                <w:rFonts w:ascii="Arial" w:hAnsi="Arial"/>
                <w:sz w:val="20"/>
                <w:szCs w:val="20"/>
              </w:rPr>
              <w:fldChar w:fldCharType="end"/>
            </w:r>
            <w:r w:rsidR="003B3F5C" w:rsidRPr="003B3F5C">
              <w:rPr>
                <w:rFonts w:ascii="Arial" w:hAnsi="Arial"/>
                <w:sz w:val="20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45ECE631" w14:textId="77777777" w:rsidR="003B3F5C" w:rsidRPr="003B3F5C" w:rsidRDefault="003B3F5C" w:rsidP="00C20DD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B3F5C">
              <w:rPr>
                <w:rFonts w:ascii="Arial" w:hAnsi="Arial"/>
                <w:sz w:val="20"/>
                <w:szCs w:val="20"/>
              </w:rPr>
              <w:t>If yes, list specialty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C47C663" w14:textId="77777777" w:rsidR="003B3F5C" w:rsidRPr="003B3F5C" w:rsidRDefault="003B3F5C" w:rsidP="00C20DD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6C352CE" w14:textId="77777777" w:rsidR="003B3F5C" w:rsidRPr="003B3F5C" w:rsidRDefault="003B3F5C" w:rsidP="005F7ABE">
      <w:pPr>
        <w:spacing w:after="0" w:line="240" w:lineRule="auto"/>
        <w:rPr>
          <w:rFonts w:ascii="Arial" w:hAnsi="Arial"/>
          <w:sz w:val="20"/>
          <w:szCs w:val="20"/>
        </w:rPr>
      </w:pPr>
    </w:p>
    <w:sectPr w:rsidR="003B3F5C" w:rsidRPr="003B3F5C" w:rsidSect="00FC1035">
      <w:footerReference w:type="default" r:id="rId15"/>
      <w:headerReference w:type="first" r:id="rId16"/>
      <w:pgSz w:w="12240" w:h="15840"/>
      <w:pgMar w:top="450" w:right="1008" w:bottom="43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AFEE0" w14:textId="77777777" w:rsidR="003172EE" w:rsidRDefault="003172EE" w:rsidP="00034E20">
      <w:pPr>
        <w:spacing w:after="0" w:line="240" w:lineRule="auto"/>
      </w:pPr>
      <w:r>
        <w:separator/>
      </w:r>
    </w:p>
  </w:endnote>
  <w:endnote w:type="continuationSeparator" w:id="0">
    <w:p w14:paraId="2C062FFF" w14:textId="77777777" w:rsidR="003172EE" w:rsidRDefault="003172EE" w:rsidP="00034E20">
      <w:pPr>
        <w:spacing w:after="0" w:line="240" w:lineRule="auto"/>
      </w:pPr>
      <w:r>
        <w:continuationSeparator/>
      </w:r>
    </w:p>
  </w:endnote>
  <w:endnote w:type="continuationNotice" w:id="1">
    <w:p w14:paraId="4183290C" w14:textId="77777777" w:rsidR="003172EE" w:rsidRDefault="00317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A332" w14:textId="5C2BEAF4" w:rsidR="000C175E" w:rsidRDefault="000C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3959B" w14:textId="77777777" w:rsidR="003172EE" w:rsidRDefault="003172EE" w:rsidP="00034E20">
      <w:pPr>
        <w:spacing w:after="0" w:line="240" w:lineRule="auto"/>
      </w:pPr>
      <w:r>
        <w:separator/>
      </w:r>
    </w:p>
  </w:footnote>
  <w:footnote w:type="continuationSeparator" w:id="0">
    <w:p w14:paraId="285195FF" w14:textId="77777777" w:rsidR="003172EE" w:rsidRDefault="003172EE" w:rsidP="00034E20">
      <w:pPr>
        <w:spacing w:after="0" w:line="240" w:lineRule="auto"/>
      </w:pPr>
      <w:r>
        <w:continuationSeparator/>
      </w:r>
    </w:p>
  </w:footnote>
  <w:footnote w:type="continuationNotice" w:id="1">
    <w:p w14:paraId="1C38283B" w14:textId="77777777" w:rsidR="003172EE" w:rsidRDefault="00317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69942" w14:textId="1EBB2040" w:rsidR="000C175E" w:rsidRDefault="000C175E">
    <w:pPr>
      <w:pStyle w:val="Header"/>
    </w:pPr>
    <w:r w:rsidRPr="007F60FB">
      <w:rPr>
        <w:noProof/>
      </w:rPr>
      <w:drawing>
        <wp:anchor distT="0" distB="0" distL="114300" distR="114300" simplePos="0" relativeHeight="251658240" behindDoc="0" locked="0" layoutInCell="1" allowOverlap="1" wp14:anchorId="3872F33F" wp14:editId="2CEA9925">
          <wp:simplePos x="0" y="0"/>
          <wp:positionH relativeFrom="column">
            <wp:posOffset>4711751</wp:posOffset>
          </wp:positionH>
          <wp:positionV relativeFrom="paragraph">
            <wp:posOffset>-252375</wp:posOffset>
          </wp:positionV>
          <wp:extent cx="1912163" cy="768096"/>
          <wp:effectExtent l="19050" t="0" r="0" b="0"/>
          <wp:wrapNone/>
          <wp:docPr id="5" name="Picture 5" descr="RW Good TM Signature Network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W Good TM Signature Networks PLU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163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51D01"/>
    <w:multiLevelType w:val="hybridMultilevel"/>
    <w:tmpl w:val="17EAC8C8"/>
    <w:lvl w:ilvl="0" w:tplc="3836D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657B5"/>
    <w:multiLevelType w:val="hybridMultilevel"/>
    <w:tmpl w:val="11704F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7736E2"/>
    <w:multiLevelType w:val="hybridMultilevel"/>
    <w:tmpl w:val="C8620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36C59"/>
    <w:multiLevelType w:val="hybridMultilevel"/>
    <w:tmpl w:val="DC14798A"/>
    <w:lvl w:ilvl="0" w:tplc="66681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82E24"/>
    <w:multiLevelType w:val="hybridMultilevel"/>
    <w:tmpl w:val="C8620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7ECD"/>
    <w:multiLevelType w:val="hybridMultilevel"/>
    <w:tmpl w:val="B10EE22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0E017EB"/>
    <w:multiLevelType w:val="hybridMultilevel"/>
    <w:tmpl w:val="A9C2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06832">
    <w:abstractNumId w:val="6"/>
  </w:num>
  <w:num w:numId="2" w16cid:durableId="1051152328">
    <w:abstractNumId w:val="0"/>
  </w:num>
  <w:num w:numId="3" w16cid:durableId="1720586258">
    <w:abstractNumId w:val="1"/>
  </w:num>
  <w:num w:numId="4" w16cid:durableId="1964729799">
    <w:abstractNumId w:val="4"/>
  </w:num>
  <w:num w:numId="5" w16cid:durableId="990595412">
    <w:abstractNumId w:val="2"/>
  </w:num>
  <w:num w:numId="6" w16cid:durableId="2055039204">
    <w:abstractNumId w:val="3"/>
  </w:num>
  <w:num w:numId="7" w16cid:durableId="1813405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1"/>
    <w:rsid w:val="00000722"/>
    <w:rsid w:val="00002916"/>
    <w:rsid w:val="00004378"/>
    <w:rsid w:val="00004989"/>
    <w:rsid w:val="000054EE"/>
    <w:rsid w:val="00005BF9"/>
    <w:rsid w:val="00006E2D"/>
    <w:rsid w:val="00007248"/>
    <w:rsid w:val="0001012A"/>
    <w:rsid w:val="00014AB1"/>
    <w:rsid w:val="00021EF6"/>
    <w:rsid w:val="00023714"/>
    <w:rsid w:val="00025B70"/>
    <w:rsid w:val="00026533"/>
    <w:rsid w:val="00030929"/>
    <w:rsid w:val="00034E20"/>
    <w:rsid w:val="00034EAA"/>
    <w:rsid w:val="00036453"/>
    <w:rsid w:val="00040F2E"/>
    <w:rsid w:val="00041EC8"/>
    <w:rsid w:val="000421B3"/>
    <w:rsid w:val="00045928"/>
    <w:rsid w:val="0004732E"/>
    <w:rsid w:val="000511CC"/>
    <w:rsid w:val="000546F4"/>
    <w:rsid w:val="00057100"/>
    <w:rsid w:val="00057669"/>
    <w:rsid w:val="000578EC"/>
    <w:rsid w:val="00061BBE"/>
    <w:rsid w:val="00062234"/>
    <w:rsid w:val="00063A2A"/>
    <w:rsid w:val="00064529"/>
    <w:rsid w:val="0006498D"/>
    <w:rsid w:val="00066FA5"/>
    <w:rsid w:val="000743CC"/>
    <w:rsid w:val="00075BA0"/>
    <w:rsid w:val="000816C4"/>
    <w:rsid w:val="00081E94"/>
    <w:rsid w:val="00084455"/>
    <w:rsid w:val="00087112"/>
    <w:rsid w:val="00093E29"/>
    <w:rsid w:val="0009437F"/>
    <w:rsid w:val="00094F5D"/>
    <w:rsid w:val="00096EA4"/>
    <w:rsid w:val="000A0385"/>
    <w:rsid w:val="000A1D82"/>
    <w:rsid w:val="000A48D7"/>
    <w:rsid w:val="000A695B"/>
    <w:rsid w:val="000B3AD1"/>
    <w:rsid w:val="000B69B1"/>
    <w:rsid w:val="000B69EE"/>
    <w:rsid w:val="000B7610"/>
    <w:rsid w:val="000C0BF7"/>
    <w:rsid w:val="000C175E"/>
    <w:rsid w:val="000C1B46"/>
    <w:rsid w:val="000C3DBD"/>
    <w:rsid w:val="000C6F20"/>
    <w:rsid w:val="000D1000"/>
    <w:rsid w:val="000D16DA"/>
    <w:rsid w:val="000D18EA"/>
    <w:rsid w:val="000D595C"/>
    <w:rsid w:val="000D6F41"/>
    <w:rsid w:val="000D772E"/>
    <w:rsid w:val="000E0512"/>
    <w:rsid w:val="000E0DC5"/>
    <w:rsid w:val="000E1853"/>
    <w:rsid w:val="000E3763"/>
    <w:rsid w:val="000E3C0E"/>
    <w:rsid w:val="000E586A"/>
    <w:rsid w:val="000E6461"/>
    <w:rsid w:val="000E7D17"/>
    <w:rsid w:val="000F1719"/>
    <w:rsid w:val="000F1F42"/>
    <w:rsid w:val="000F279B"/>
    <w:rsid w:val="000F303B"/>
    <w:rsid w:val="000F32EB"/>
    <w:rsid w:val="000F36C5"/>
    <w:rsid w:val="000F5D45"/>
    <w:rsid w:val="00100977"/>
    <w:rsid w:val="00103C6A"/>
    <w:rsid w:val="00103E4B"/>
    <w:rsid w:val="001076F3"/>
    <w:rsid w:val="00107D40"/>
    <w:rsid w:val="001111CD"/>
    <w:rsid w:val="00111646"/>
    <w:rsid w:val="0011195A"/>
    <w:rsid w:val="00111C67"/>
    <w:rsid w:val="00113496"/>
    <w:rsid w:val="00113C86"/>
    <w:rsid w:val="00115A2D"/>
    <w:rsid w:val="00120657"/>
    <w:rsid w:val="00122424"/>
    <w:rsid w:val="001225C3"/>
    <w:rsid w:val="00125FF7"/>
    <w:rsid w:val="001262FD"/>
    <w:rsid w:val="00126F98"/>
    <w:rsid w:val="00127109"/>
    <w:rsid w:val="00127801"/>
    <w:rsid w:val="00131A0D"/>
    <w:rsid w:val="001328D5"/>
    <w:rsid w:val="00134F71"/>
    <w:rsid w:val="0013645C"/>
    <w:rsid w:val="00137C21"/>
    <w:rsid w:val="001416CD"/>
    <w:rsid w:val="0014252E"/>
    <w:rsid w:val="0014438C"/>
    <w:rsid w:val="00144395"/>
    <w:rsid w:val="00145F63"/>
    <w:rsid w:val="00146644"/>
    <w:rsid w:val="0015042F"/>
    <w:rsid w:val="00151C30"/>
    <w:rsid w:val="00152DCB"/>
    <w:rsid w:val="00154A5C"/>
    <w:rsid w:val="001566F5"/>
    <w:rsid w:val="0016258B"/>
    <w:rsid w:val="001639CF"/>
    <w:rsid w:val="001641A8"/>
    <w:rsid w:val="00165708"/>
    <w:rsid w:val="00165A6C"/>
    <w:rsid w:val="00167AF3"/>
    <w:rsid w:val="001713B2"/>
    <w:rsid w:val="0017162B"/>
    <w:rsid w:val="00173652"/>
    <w:rsid w:val="00173F11"/>
    <w:rsid w:val="00180EEF"/>
    <w:rsid w:val="00183910"/>
    <w:rsid w:val="00183A9C"/>
    <w:rsid w:val="00183C1E"/>
    <w:rsid w:val="00187095"/>
    <w:rsid w:val="00193214"/>
    <w:rsid w:val="00193B01"/>
    <w:rsid w:val="00193FF7"/>
    <w:rsid w:val="001963AF"/>
    <w:rsid w:val="001968E4"/>
    <w:rsid w:val="00197E72"/>
    <w:rsid w:val="001A2881"/>
    <w:rsid w:val="001A2FE0"/>
    <w:rsid w:val="001A3387"/>
    <w:rsid w:val="001B2976"/>
    <w:rsid w:val="001B4B72"/>
    <w:rsid w:val="001B6037"/>
    <w:rsid w:val="001B76B4"/>
    <w:rsid w:val="001C073D"/>
    <w:rsid w:val="001C1F82"/>
    <w:rsid w:val="001C3535"/>
    <w:rsid w:val="001C3DA9"/>
    <w:rsid w:val="001C6BE5"/>
    <w:rsid w:val="001C7445"/>
    <w:rsid w:val="001C7B3D"/>
    <w:rsid w:val="001D17E0"/>
    <w:rsid w:val="001D1F78"/>
    <w:rsid w:val="001D3B6C"/>
    <w:rsid w:val="001D5C79"/>
    <w:rsid w:val="001D6022"/>
    <w:rsid w:val="001D64BF"/>
    <w:rsid w:val="001D7089"/>
    <w:rsid w:val="001D709C"/>
    <w:rsid w:val="001D7262"/>
    <w:rsid w:val="001E15A2"/>
    <w:rsid w:val="001E1BAA"/>
    <w:rsid w:val="001E1C4E"/>
    <w:rsid w:val="001E3631"/>
    <w:rsid w:val="001E36A1"/>
    <w:rsid w:val="001E4A60"/>
    <w:rsid w:val="001F050E"/>
    <w:rsid w:val="001F4759"/>
    <w:rsid w:val="0020061F"/>
    <w:rsid w:val="0020275F"/>
    <w:rsid w:val="002031F2"/>
    <w:rsid w:val="002035CC"/>
    <w:rsid w:val="00203E62"/>
    <w:rsid w:val="00206FD0"/>
    <w:rsid w:val="00211F9B"/>
    <w:rsid w:val="00213705"/>
    <w:rsid w:val="00215A2D"/>
    <w:rsid w:val="00220E05"/>
    <w:rsid w:val="00223E8F"/>
    <w:rsid w:val="00226151"/>
    <w:rsid w:val="002315C0"/>
    <w:rsid w:val="00231C2A"/>
    <w:rsid w:val="00233AA0"/>
    <w:rsid w:val="0023730A"/>
    <w:rsid w:val="00240200"/>
    <w:rsid w:val="002412E4"/>
    <w:rsid w:val="00242838"/>
    <w:rsid w:val="00244B2A"/>
    <w:rsid w:val="002457BC"/>
    <w:rsid w:val="00245D04"/>
    <w:rsid w:val="002464CE"/>
    <w:rsid w:val="00251507"/>
    <w:rsid w:val="00251917"/>
    <w:rsid w:val="00251DF9"/>
    <w:rsid w:val="002523B7"/>
    <w:rsid w:val="002559B5"/>
    <w:rsid w:val="002559BB"/>
    <w:rsid w:val="0026010D"/>
    <w:rsid w:val="00260F82"/>
    <w:rsid w:val="0026270F"/>
    <w:rsid w:val="0026510D"/>
    <w:rsid w:val="00265358"/>
    <w:rsid w:val="00266BEC"/>
    <w:rsid w:val="00267B7D"/>
    <w:rsid w:val="00270DB4"/>
    <w:rsid w:val="002719D6"/>
    <w:rsid w:val="0027279A"/>
    <w:rsid w:val="00273085"/>
    <w:rsid w:val="00273494"/>
    <w:rsid w:val="002739A4"/>
    <w:rsid w:val="00275234"/>
    <w:rsid w:val="002804E0"/>
    <w:rsid w:val="002807E0"/>
    <w:rsid w:val="002848F5"/>
    <w:rsid w:val="00284EA8"/>
    <w:rsid w:val="00287775"/>
    <w:rsid w:val="0029561F"/>
    <w:rsid w:val="002970C7"/>
    <w:rsid w:val="002979D7"/>
    <w:rsid w:val="002A1359"/>
    <w:rsid w:val="002A184C"/>
    <w:rsid w:val="002A304C"/>
    <w:rsid w:val="002A3FF2"/>
    <w:rsid w:val="002A4107"/>
    <w:rsid w:val="002A4342"/>
    <w:rsid w:val="002A7393"/>
    <w:rsid w:val="002B017A"/>
    <w:rsid w:val="002B0528"/>
    <w:rsid w:val="002B1846"/>
    <w:rsid w:val="002B5443"/>
    <w:rsid w:val="002B5874"/>
    <w:rsid w:val="002B700A"/>
    <w:rsid w:val="002C0A7F"/>
    <w:rsid w:val="002C3458"/>
    <w:rsid w:val="002C4E4E"/>
    <w:rsid w:val="002C6C0C"/>
    <w:rsid w:val="002C7972"/>
    <w:rsid w:val="002D4649"/>
    <w:rsid w:val="002D46B1"/>
    <w:rsid w:val="002D56D9"/>
    <w:rsid w:val="002D6B65"/>
    <w:rsid w:val="002E48C2"/>
    <w:rsid w:val="002E491E"/>
    <w:rsid w:val="002F3EBA"/>
    <w:rsid w:val="002F5EA6"/>
    <w:rsid w:val="002F6BBF"/>
    <w:rsid w:val="002F791A"/>
    <w:rsid w:val="002F7B3B"/>
    <w:rsid w:val="002F7D83"/>
    <w:rsid w:val="00300F55"/>
    <w:rsid w:val="0030124B"/>
    <w:rsid w:val="00304484"/>
    <w:rsid w:val="00307C60"/>
    <w:rsid w:val="00307E14"/>
    <w:rsid w:val="003105AB"/>
    <w:rsid w:val="00310698"/>
    <w:rsid w:val="003148F6"/>
    <w:rsid w:val="00314F1F"/>
    <w:rsid w:val="00315801"/>
    <w:rsid w:val="003168F7"/>
    <w:rsid w:val="003172EE"/>
    <w:rsid w:val="00320ED8"/>
    <w:rsid w:val="00321FB5"/>
    <w:rsid w:val="00321FF5"/>
    <w:rsid w:val="003264E1"/>
    <w:rsid w:val="00327FB2"/>
    <w:rsid w:val="00330FC3"/>
    <w:rsid w:val="00333738"/>
    <w:rsid w:val="00333B21"/>
    <w:rsid w:val="00336D80"/>
    <w:rsid w:val="00337FD9"/>
    <w:rsid w:val="00340C09"/>
    <w:rsid w:val="00340EB9"/>
    <w:rsid w:val="00342F15"/>
    <w:rsid w:val="00350AB3"/>
    <w:rsid w:val="00351C80"/>
    <w:rsid w:val="00352245"/>
    <w:rsid w:val="003523B7"/>
    <w:rsid w:val="00360A70"/>
    <w:rsid w:val="003628C1"/>
    <w:rsid w:val="003628C5"/>
    <w:rsid w:val="003629A5"/>
    <w:rsid w:val="00362F90"/>
    <w:rsid w:val="00364823"/>
    <w:rsid w:val="0036554B"/>
    <w:rsid w:val="00365DDD"/>
    <w:rsid w:val="00367982"/>
    <w:rsid w:val="00371A4C"/>
    <w:rsid w:val="0037361E"/>
    <w:rsid w:val="003753D6"/>
    <w:rsid w:val="003766D8"/>
    <w:rsid w:val="00377657"/>
    <w:rsid w:val="0038001E"/>
    <w:rsid w:val="00383F81"/>
    <w:rsid w:val="00385087"/>
    <w:rsid w:val="00385375"/>
    <w:rsid w:val="00387701"/>
    <w:rsid w:val="0039081F"/>
    <w:rsid w:val="00390971"/>
    <w:rsid w:val="00391A02"/>
    <w:rsid w:val="003922CE"/>
    <w:rsid w:val="003927B9"/>
    <w:rsid w:val="00392EA0"/>
    <w:rsid w:val="00395192"/>
    <w:rsid w:val="00396243"/>
    <w:rsid w:val="00397E9D"/>
    <w:rsid w:val="003A65CE"/>
    <w:rsid w:val="003B07A0"/>
    <w:rsid w:val="003B175E"/>
    <w:rsid w:val="003B1F4F"/>
    <w:rsid w:val="003B2079"/>
    <w:rsid w:val="003B3F5C"/>
    <w:rsid w:val="003B748F"/>
    <w:rsid w:val="003C4540"/>
    <w:rsid w:val="003C6886"/>
    <w:rsid w:val="003C7FE6"/>
    <w:rsid w:val="003D183D"/>
    <w:rsid w:val="003D1E63"/>
    <w:rsid w:val="003D340E"/>
    <w:rsid w:val="003D58A3"/>
    <w:rsid w:val="003D5F35"/>
    <w:rsid w:val="003D7B88"/>
    <w:rsid w:val="003E381D"/>
    <w:rsid w:val="003E5B4B"/>
    <w:rsid w:val="003E6C22"/>
    <w:rsid w:val="003E6EA4"/>
    <w:rsid w:val="003F27F1"/>
    <w:rsid w:val="003F52A2"/>
    <w:rsid w:val="003F5BDB"/>
    <w:rsid w:val="003F7386"/>
    <w:rsid w:val="003F7B77"/>
    <w:rsid w:val="00400BB3"/>
    <w:rsid w:val="00404702"/>
    <w:rsid w:val="004050DB"/>
    <w:rsid w:val="00407C0E"/>
    <w:rsid w:val="004111F8"/>
    <w:rsid w:val="00413B35"/>
    <w:rsid w:val="00414259"/>
    <w:rsid w:val="00416098"/>
    <w:rsid w:val="0041621E"/>
    <w:rsid w:val="00417808"/>
    <w:rsid w:val="004204C0"/>
    <w:rsid w:val="00421E62"/>
    <w:rsid w:val="004235C4"/>
    <w:rsid w:val="00425A10"/>
    <w:rsid w:val="00426670"/>
    <w:rsid w:val="00432206"/>
    <w:rsid w:val="004331DC"/>
    <w:rsid w:val="00436138"/>
    <w:rsid w:val="00436FF7"/>
    <w:rsid w:val="00441CE4"/>
    <w:rsid w:val="00441D44"/>
    <w:rsid w:val="00444956"/>
    <w:rsid w:val="00446696"/>
    <w:rsid w:val="00446A7B"/>
    <w:rsid w:val="00446ADD"/>
    <w:rsid w:val="00446D2D"/>
    <w:rsid w:val="00447B64"/>
    <w:rsid w:val="00452777"/>
    <w:rsid w:val="00453433"/>
    <w:rsid w:val="00453840"/>
    <w:rsid w:val="004563BD"/>
    <w:rsid w:val="00456C97"/>
    <w:rsid w:val="00457AFC"/>
    <w:rsid w:val="00460B32"/>
    <w:rsid w:val="004615E2"/>
    <w:rsid w:val="00461D77"/>
    <w:rsid w:val="00462445"/>
    <w:rsid w:val="0046364D"/>
    <w:rsid w:val="00464F92"/>
    <w:rsid w:val="004672E2"/>
    <w:rsid w:val="00472175"/>
    <w:rsid w:val="00472DE2"/>
    <w:rsid w:val="004735AF"/>
    <w:rsid w:val="00473A7B"/>
    <w:rsid w:val="00476956"/>
    <w:rsid w:val="00480B1C"/>
    <w:rsid w:val="00480B41"/>
    <w:rsid w:val="00484246"/>
    <w:rsid w:val="00484AF9"/>
    <w:rsid w:val="00486BBD"/>
    <w:rsid w:val="004911FB"/>
    <w:rsid w:val="00491983"/>
    <w:rsid w:val="004973FD"/>
    <w:rsid w:val="004A04D6"/>
    <w:rsid w:val="004A56AF"/>
    <w:rsid w:val="004A5AB9"/>
    <w:rsid w:val="004A74CA"/>
    <w:rsid w:val="004B0EB4"/>
    <w:rsid w:val="004B3C0E"/>
    <w:rsid w:val="004B45B8"/>
    <w:rsid w:val="004B648C"/>
    <w:rsid w:val="004C1844"/>
    <w:rsid w:val="004C1CCF"/>
    <w:rsid w:val="004C2904"/>
    <w:rsid w:val="004C4141"/>
    <w:rsid w:val="004C4421"/>
    <w:rsid w:val="004D2508"/>
    <w:rsid w:val="004D3D6C"/>
    <w:rsid w:val="004D3DB7"/>
    <w:rsid w:val="004E07DC"/>
    <w:rsid w:val="004E41D5"/>
    <w:rsid w:val="004E7D67"/>
    <w:rsid w:val="004E7E66"/>
    <w:rsid w:val="004F0EDD"/>
    <w:rsid w:val="004F127D"/>
    <w:rsid w:val="004F5D65"/>
    <w:rsid w:val="0050061E"/>
    <w:rsid w:val="005009B7"/>
    <w:rsid w:val="00500EE7"/>
    <w:rsid w:val="00502E7C"/>
    <w:rsid w:val="00504EFA"/>
    <w:rsid w:val="00506B95"/>
    <w:rsid w:val="00511CEA"/>
    <w:rsid w:val="00512EE6"/>
    <w:rsid w:val="005130B3"/>
    <w:rsid w:val="00513464"/>
    <w:rsid w:val="005138DC"/>
    <w:rsid w:val="00513E09"/>
    <w:rsid w:val="00514445"/>
    <w:rsid w:val="005159C5"/>
    <w:rsid w:val="00516C20"/>
    <w:rsid w:val="00521F07"/>
    <w:rsid w:val="00524607"/>
    <w:rsid w:val="00524F4D"/>
    <w:rsid w:val="0052563C"/>
    <w:rsid w:val="00530EA2"/>
    <w:rsid w:val="005310DE"/>
    <w:rsid w:val="00536963"/>
    <w:rsid w:val="0054031A"/>
    <w:rsid w:val="00545C9A"/>
    <w:rsid w:val="00551CAE"/>
    <w:rsid w:val="00551DB8"/>
    <w:rsid w:val="00553533"/>
    <w:rsid w:val="00553E18"/>
    <w:rsid w:val="005545E8"/>
    <w:rsid w:val="00554B21"/>
    <w:rsid w:val="005557B6"/>
    <w:rsid w:val="00556ADF"/>
    <w:rsid w:val="00557A4E"/>
    <w:rsid w:val="005600D3"/>
    <w:rsid w:val="0056087F"/>
    <w:rsid w:val="00561595"/>
    <w:rsid w:val="005620D7"/>
    <w:rsid w:val="00563437"/>
    <w:rsid w:val="00563DFD"/>
    <w:rsid w:val="005650A5"/>
    <w:rsid w:val="005655EF"/>
    <w:rsid w:val="005701EC"/>
    <w:rsid w:val="005731FF"/>
    <w:rsid w:val="005757BC"/>
    <w:rsid w:val="005764D3"/>
    <w:rsid w:val="0058016E"/>
    <w:rsid w:val="005856FE"/>
    <w:rsid w:val="00585906"/>
    <w:rsid w:val="00586559"/>
    <w:rsid w:val="00587820"/>
    <w:rsid w:val="005928EC"/>
    <w:rsid w:val="00593070"/>
    <w:rsid w:val="00594359"/>
    <w:rsid w:val="00596CC1"/>
    <w:rsid w:val="00597B69"/>
    <w:rsid w:val="005A0982"/>
    <w:rsid w:val="005A18F6"/>
    <w:rsid w:val="005A1CA8"/>
    <w:rsid w:val="005A2FFF"/>
    <w:rsid w:val="005A37B1"/>
    <w:rsid w:val="005A3F23"/>
    <w:rsid w:val="005A4893"/>
    <w:rsid w:val="005A6CE1"/>
    <w:rsid w:val="005B060A"/>
    <w:rsid w:val="005B1E48"/>
    <w:rsid w:val="005B2417"/>
    <w:rsid w:val="005B28A6"/>
    <w:rsid w:val="005B41E3"/>
    <w:rsid w:val="005B517E"/>
    <w:rsid w:val="005B5AF3"/>
    <w:rsid w:val="005B6062"/>
    <w:rsid w:val="005B6306"/>
    <w:rsid w:val="005C214A"/>
    <w:rsid w:val="005C2493"/>
    <w:rsid w:val="005C355F"/>
    <w:rsid w:val="005C3FD6"/>
    <w:rsid w:val="005C535A"/>
    <w:rsid w:val="005C722F"/>
    <w:rsid w:val="005C775C"/>
    <w:rsid w:val="005D0BAE"/>
    <w:rsid w:val="005D2E10"/>
    <w:rsid w:val="005D56EF"/>
    <w:rsid w:val="005D59EB"/>
    <w:rsid w:val="005D6A33"/>
    <w:rsid w:val="005E0194"/>
    <w:rsid w:val="005E15F7"/>
    <w:rsid w:val="005E18E3"/>
    <w:rsid w:val="005E2AB9"/>
    <w:rsid w:val="005E511E"/>
    <w:rsid w:val="005E5E38"/>
    <w:rsid w:val="005F2ED0"/>
    <w:rsid w:val="005F4B1A"/>
    <w:rsid w:val="005F7ABE"/>
    <w:rsid w:val="00600D00"/>
    <w:rsid w:val="0060406D"/>
    <w:rsid w:val="00610EFD"/>
    <w:rsid w:val="00620A5A"/>
    <w:rsid w:val="00622ACF"/>
    <w:rsid w:val="0062301C"/>
    <w:rsid w:val="00623D68"/>
    <w:rsid w:val="00624990"/>
    <w:rsid w:val="006269E7"/>
    <w:rsid w:val="006279D1"/>
    <w:rsid w:val="006304B7"/>
    <w:rsid w:val="00631160"/>
    <w:rsid w:val="00631874"/>
    <w:rsid w:val="00631D9F"/>
    <w:rsid w:val="006326B0"/>
    <w:rsid w:val="0063381D"/>
    <w:rsid w:val="00634F4C"/>
    <w:rsid w:val="00640B0C"/>
    <w:rsid w:val="0064528F"/>
    <w:rsid w:val="00646F9C"/>
    <w:rsid w:val="006472D8"/>
    <w:rsid w:val="00647FDA"/>
    <w:rsid w:val="00650057"/>
    <w:rsid w:val="00650B47"/>
    <w:rsid w:val="0065159F"/>
    <w:rsid w:val="00651619"/>
    <w:rsid w:val="0065233A"/>
    <w:rsid w:val="00652CE1"/>
    <w:rsid w:val="006530B7"/>
    <w:rsid w:val="00655149"/>
    <w:rsid w:val="00656534"/>
    <w:rsid w:val="00656592"/>
    <w:rsid w:val="006567A9"/>
    <w:rsid w:val="006576CC"/>
    <w:rsid w:val="006605A7"/>
    <w:rsid w:val="0066169C"/>
    <w:rsid w:val="00662D78"/>
    <w:rsid w:val="00664965"/>
    <w:rsid w:val="00665F08"/>
    <w:rsid w:val="006668FC"/>
    <w:rsid w:val="00670FA0"/>
    <w:rsid w:val="0067319B"/>
    <w:rsid w:val="00673C49"/>
    <w:rsid w:val="0068026E"/>
    <w:rsid w:val="00680D2B"/>
    <w:rsid w:val="006827F8"/>
    <w:rsid w:val="00682C9F"/>
    <w:rsid w:val="00682DD5"/>
    <w:rsid w:val="00683428"/>
    <w:rsid w:val="0068479A"/>
    <w:rsid w:val="00685E75"/>
    <w:rsid w:val="00687C7D"/>
    <w:rsid w:val="00697015"/>
    <w:rsid w:val="00697621"/>
    <w:rsid w:val="006A1C50"/>
    <w:rsid w:val="006A46AA"/>
    <w:rsid w:val="006A4A8F"/>
    <w:rsid w:val="006A5BB3"/>
    <w:rsid w:val="006A76E9"/>
    <w:rsid w:val="006B11BD"/>
    <w:rsid w:val="006B126F"/>
    <w:rsid w:val="006B2278"/>
    <w:rsid w:val="006B2622"/>
    <w:rsid w:val="006B3BF7"/>
    <w:rsid w:val="006B5002"/>
    <w:rsid w:val="006B5EF1"/>
    <w:rsid w:val="006B615C"/>
    <w:rsid w:val="006B6299"/>
    <w:rsid w:val="006B7C66"/>
    <w:rsid w:val="006C24A5"/>
    <w:rsid w:val="006C2A8B"/>
    <w:rsid w:val="006C74CA"/>
    <w:rsid w:val="006D39EC"/>
    <w:rsid w:val="006D4572"/>
    <w:rsid w:val="006D54A4"/>
    <w:rsid w:val="006D6069"/>
    <w:rsid w:val="006D7FD5"/>
    <w:rsid w:val="006E1E4C"/>
    <w:rsid w:val="006E3198"/>
    <w:rsid w:val="006E5E26"/>
    <w:rsid w:val="006F0F3A"/>
    <w:rsid w:val="006F1172"/>
    <w:rsid w:val="006F7A7C"/>
    <w:rsid w:val="00700516"/>
    <w:rsid w:val="00700E8B"/>
    <w:rsid w:val="00701669"/>
    <w:rsid w:val="007024FE"/>
    <w:rsid w:val="00703732"/>
    <w:rsid w:val="00703B11"/>
    <w:rsid w:val="0070594C"/>
    <w:rsid w:val="00707127"/>
    <w:rsid w:val="00711385"/>
    <w:rsid w:val="0071188F"/>
    <w:rsid w:val="00711917"/>
    <w:rsid w:val="00712D2C"/>
    <w:rsid w:val="00713816"/>
    <w:rsid w:val="00713B98"/>
    <w:rsid w:val="007144DB"/>
    <w:rsid w:val="00716D40"/>
    <w:rsid w:val="00717E80"/>
    <w:rsid w:val="0072148B"/>
    <w:rsid w:val="00723E92"/>
    <w:rsid w:val="007245E3"/>
    <w:rsid w:val="00724E47"/>
    <w:rsid w:val="00724F34"/>
    <w:rsid w:val="00727404"/>
    <w:rsid w:val="00731226"/>
    <w:rsid w:val="007320AD"/>
    <w:rsid w:val="00732CB3"/>
    <w:rsid w:val="00733015"/>
    <w:rsid w:val="00734177"/>
    <w:rsid w:val="007348EC"/>
    <w:rsid w:val="007361EE"/>
    <w:rsid w:val="00745B6F"/>
    <w:rsid w:val="007470C5"/>
    <w:rsid w:val="007502B5"/>
    <w:rsid w:val="0075127D"/>
    <w:rsid w:val="00753A63"/>
    <w:rsid w:val="00753B5B"/>
    <w:rsid w:val="007553B3"/>
    <w:rsid w:val="007561FF"/>
    <w:rsid w:val="007618B5"/>
    <w:rsid w:val="007668AA"/>
    <w:rsid w:val="007712F6"/>
    <w:rsid w:val="0077232E"/>
    <w:rsid w:val="007732BA"/>
    <w:rsid w:val="00774149"/>
    <w:rsid w:val="0077532E"/>
    <w:rsid w:val="00775A7D"/>
    <w:rsid w:val="00776014"/>
    <w:rsid w:val="00784C2D"/>
    <w:rsid w:val="00784F8E"/>
    <w:rsid w:val="00785CB1"/>
    <w:rsid w:val="00785DBE"/>
    <w:rsid w:val="00785DF0"/>
    <w:rsid w:val="007872C7"/>
    <w:rsid w:val="00787FB0"/>
    <w:rsid w:val="007900DD"/>
    <w:rsid w:val="00790A7B"/>
    <w:rsid w:val="0079146C"/>
    <w:rsid w:val="007916D9"/>
    <w:rsid w:val="00791BF8"/>
    <w:rsid w:val="00794088"/>
    <w:rsid w:val="00795B3F"/>
    <w:rsid w:val="007A0813"/>
    <w:rsid w:val="007A15FD"/>
    <w:rsid w:val="007A2615"/>
    <w:rsid w:val="007A3EC1"/>
    <w:rsid w:val="007A3F0D"/>
    <w:rsid w:val="007A4408"/>
    <w:rsid w:val="007A4799"/>
    <w:rsid w:val="007A482D"/>
    <w:rsid w:val="007A5750"/>
    <w:rsid w:val="007A6D99"/>
    <w:rsid w:val="007A6F72"/>
    <w:rsid w:val="007A7850"/>
    <w:rsid w:val="007B3701"/>
    <w:rsid w:val="007B7761"/>
    <w:rsid w:val="007B7B5D"/>
    <w:rsid w:val="007C1913"/>
    <w:rsid w:val="007C704E"/>
    <w:rsid w:val="007D08B1"/>
    <w:rsid w:val="007D090C"/>
    <w:rsid w:val="007D4019"/>
    <w:rsid w:val="007D75BB"/>
    <w:rsid w:val="007E1012"/>
    <w:rsid w:val="007E1EB0"/>
    <w:rsid w:val="007E27B2"/>
    <w:rsid w:val="007E305B"/>
    <w:rsid w:val="007E3CBC"/>
    <w:rsid w:val="007E72EB"/>
    <w:rsid w:val="007F0C97"/>
    <w:rsid w:val="007F1425"/>
    <w:rsid w:val="007F17B4"/>
    <w:rsid w:val="007F2792"/>
    <w:rsid w:val="007F3846"/>
    <w:rsid w:val="007F5A34"/>
    <w:rsid w:val="007F60FB"/>
    <w:rsid w:val="007F71FE"/>
    <w:rsid w:val="008003C3"/>
    <w:rsid w:val="008009B9"/>
    <w:rsid w:val="00801CA1"/>
    <w:rsid w:val="00803617"/>
    <w:rsid w:val="0080523B"/>
    <w:rsid w:val="00805DAE"/>
    <w:rsid w:val="00806BA2"/>
    <w:rsid w:val="00807270"/>
    <w:rsid w:val="0080739B"/>
    <w:rsid w:val="00811F91"/>
    <w:rsid w:val="00812963"/>
    <w:rsid w:val="00812D15"/>
    <w:rsid w:val="00813646"/>
    <w:rsid w:val="008169B7"/>
    <w:rsid w:val="0081735D"/>
    <w:rsid w:val="0082030D"/>
    <w:rsid w:val="008207DB"/>
    <w:rsid w:val="00823EE9"/>
    <w:rsid w:val="00825C4D"/>
    <w:rsid w:val="00832AD7"/>
    <w:rsid w:val="00835F86"/>
    <w:rsid w:val="00837803"/>
    <w:rsid w:val="00840D31"/>
    <w:rsid w:val="0084232B"/>
    <w:rsid w:val="00842395"/>
    <w:rsid w:val="0084361F"/>
    <w:rsid w:val="008446AA"/>
    <w:rsid w:val="00850C51"/>
    <w:rsid w:val="008529A8"/>
    <w:rsid w:val="0085372B"/>
    <w:rsid w:val="00853B79"/>
    <w:rsid w:val="0085499D"/>
    <w:rsid w:val="00855422"/>
    <w:rsid w:val="00855F26"/>
    <w:rsid w:val="008574C8"/>
    <w:rsid w:val="008612E4"/>
    <w:rsid w:val="0086626B"/>
    <w:rsid w:val="008669E5"/>
    <w:rsid w:val="00866F54"/>
    <w:rsid w:val="00867208"/>
    <w:rsid w:val="0086731A"/>
    <w:rsid w:val="00867B22"/>
    <w:rsid w:val="0087091E"/>
    <w:rsid w:val="00872855"/>
    <w:rsid w:val="008733B4"/>
    <w:rsid w:val="008745AC"/>
    <w:rsid w:val="008763D1"/>
    <w:rsid w:val="0087760C"/>
    <w:rsid w:val="0087790F"/>
    <w:rsid w:val="00881268"/>
    <w:rsid w:val="0088143B"/>
    <w:rsid w:val="00881ED0"/>
    <w:rsid w:val="00883091"/>
    <w:rsid w:val="0088420A"/>
    <w:rsid w:val="008862D6"/>
    <w:rsid w:val="008906F9"/>
    <w:rsid w:val="00893C57"/>
    <w:rsid w:val="0089698D"/>
    <w:rsid w:val="008A0F3A"/>
    <w:rsid w:val="008A110F"/>
    <w:rsid w:val="008A2336"/>
    <w:rsid w:val="008A289E"/>
    <w:rsid w:val="008A3687"/>
    <w:rsid w:val="008A4286"/>
    <w:rsid w:val="008A4530"/>
    <w:rsid w:val="008A5B05"/>
    <w:rsid w:val="008B2250"/>
    <w:rsid w:val="008B332A"/>
    <w:rsid w:val="008B4335"/>
    <w:rsid w:val="008B4878"/>
    <w:rsid w:val="008B5E90"/>
    <w:rsid w:val="008C0933"/>
    <w:rsid w:val="008C17E4"/>
    <w:rsid w:val="008C7995"/>
    <w:rsid w:val="008D30D8"/>
    <w:rsid w:val="008D349B"/>
    <w:rsid w:val="008D3B9F"/>
    <w:rsid w:val="008D6895"/>
    <w:rsid w:val="008D7B84"/>
    <w:rsid w:val="008E10A3"/>
    <w:rsid w:val="008E2565"/>
    <w:rsid w:val="008E33C3"/>
    <w:rsid w:val="008E419F"/>
    <w:rsid w:val="008E502C"/>
    <w:rsid w:val="008E5C9B"/>
    <w:rsid w:val="008E615A"/>
    <w:rsid w:val="008E7905"/>
    <w:rsid w:val="008F164F"/>
    <w:rsid w:val="008F16C1"/>
    <w:rsid w:val="008F275E"/>
    <w:rsid w:val="008F3703"/>
    <w:rsid w:val="008F4F1C"/>
    <w:rsid w:val="008F5F26"/>
    <w:rsid w:val="008F6091"/>
    <w:rsid w:val="008F653E"/>
    <w:rsid w:val="008F66FA"/>
    <w:rsid w:val="008F76BB"/>
    <w:rsid w:val="008F7865"/>
    <w:rsid w:val="009003F2"/>
    <w:rsid w:val="00901323"/>
    <w:rsid w:val="00904AA5"/>
    <w:rsid w:val="00904F22"/>
    <w:rsid w:val="00906FFA"/>
    <w:rsid w:val="009073BE"/>
    <w:rsid w:val="00910EB5"/>
    <w:rsid w:val="00911F44"/>
    <w:rsid w:val="009121E7"/>
    <w:rsid w:val="00912F33"/>
    <w:rsid w:val="00917C29"/>
    <w:rsid w:val="0092065E"/>
    <w:rsid w:val="00921F50"/>
    <w:rsid w:val="00933C9F"/>
    <w:rsid w:val="009353EB"/>
    <w:rsid w:val="009360B5"/>
    <w:rsid w:val="00936DEB"/>
    <w:rsid w:val="0094058D"/>
    <w:rsid w:val="00943C62"/>
    <w:rsid w:val="00945697"/>
    <w:rsid w:val="00951B52"/>
    <w:rsid w:val="00951BEF"/>
    <w:rsid w:val="009569BA"/>
    <w:rsid w:val="00956DF4"/>
    <w:rsid w:val="00960380"/>
    <w:rsid w:val="00961174"/>
    <w:rsid w:val="00961C00"/>
    <w:rsid w:val="00964A1B"/>
    <w:rsid w:val="00964B31"/>
    <w:rsid w:val="00964CE0"/>
    <w:rsid w:val="00965B10"/>
    <w:rsid w:val="00966A8C"/>
    <w:rsid w:val="00971CE7"/>
    <w:rsid w:val="0097300D"/>
    <w:rsid w:val="00974EC2"/>
    <w:rsid w:val="00974F6E"/>
    <w:rsid w:val="0097547D"/>
    <w:rsid w:val="00977CDD"/>
    <w:rsid w:val="00980A56"/>
    <w:rsid w:val="00981FD5"/>
    <w:rsid w:val="00982D10"/>
    <w:rsid w:val="0098314B"/>
    <w:rsid w:val="009845D5"/>
    <w:rsid w:val="00986174"/>
    <w:rsid w:val="009917C2"/>
    <w:rsid w:val="00992C5B"/>
    <w:rsid w:val="00993478"/>
    <w:rsid w:val="009942B6"/>
    <w:rsid w:val="00994383"/>
    <w:rsid w:val="00996C5E"/>
    <w:rsid w:val="009A076D"/>
    <w:rsid w:val="009A2B53"/>
    <w:rsid w:val="009A48A6"/>
    <w:rsid w:val="009A54F3"/>
    <w:rsid w:val="009A5AAD"/>
    <w:rsid w:val="009B004C"/>
    <w:rsid w:val="009B0A9C"/>
    <w:rsid w:val="009B5A98"/>
    <w:rsid w:val="009B74B2"/>
    <w:rsid w:val="009B7702"/>
    <w:rsid w:val="009C1DC7"/>
    <w:rsid w:val="009C2AED"/>
    <w:rsid w:val="009C47CE"/>
    <w:rsid w:val="009C498A"/>
    <w:rsid w:val="009C6297"/>
    <w:rsid w:val="009C73F2"/>
    <w:rsid w:val="009C7DE2"/>
    <w:rsid w:val="009D0C4D"/>
    <w:rsid w:val="009D1A9C"/>
    <w:rsid w:val="009D3EF2"/>
    <w:rsid w:val="009D5957"/>
    <w:rsid w:val="009D73BB"/>
    <w:rsid w:val="009E1A2F"/>
    <w:rsid w:val="009E2786"/>
    <w:rsid w:val="009E4350"/>
    <w:rsid w:val="009F423A"/>
    <w:rsid w:val="009F441D"/>
    <w:rsid w:val="009F5D27"/>
    <w:rsid w:val="00A006B0"/>
    <w:rsid w:val="00A00AD7"/>
    <w:rsid w:val="00A057DE"/>
    <w:rsid w:val="00A0664D"/>
    <w:rsid w:val="00A06CD9"/>
    <w:rsid w:val="00A07C15"/>
    <w:rsid w:val="00A1448D"/>
    <w:rsid w:val="00A144A2"/>
    <w:rsid w:val="00A17A5A"/>
    <w:rsid w:val="00A247FB"/>
    <w:rsid w:val="00A24C4A"/>
    <w:rsid w:val="00A2744A"/>
    <w:rsid w:val="00A30BE5"/>
    <w:rsid w:val="00A32C28"/>
    <w:rsid w:val="00A3443F"/>
    <w:rsid w:val="00A34BFA"/>
    <w:rsid w:val="00A35724"/>
    <w:rsid w:val="00A35A9E"/>
    <w:rsid w:val="00A372D9"/>
    <w:rsid w:val="00A40C2B"/>
    <w:rsid w:val="00A40FCB"/>
    <w:rsid w:val="00A41E1D"/>
    <w:rsid w:val="00A42E39"/>
    <w:rsid w:val="00A43F30"/>
    <w:rsid w:val="00A4546A"/>
    <w:rsid w:val="00A460C7"/>
    <w:rsid w:val="00A50289"/>
    <w:rsid w:val="00A5228B"/>
    <w:rsid w:val="00A5344B"/>
    <w:rsid w:val="00A53895"/>
    <w:rsid w:val="00A54554"/>
    <w:rsid w:val="00A55064"/>
    <w:rsid w:val="00A56E36"/>
    <w:rsid w:val="00A61277"/>
    <w:rsid w:val="00A616DE"/>
    <w:rsid w:val="00A6177E"/>
    <w:rsid w:val="00A6184E"/>
    <w:rsid w:val="00A63DAD"/>
    <w:rsid w:val="00A6591D"/>
    <w:rsid w:val="00A66AA4"/>
    <w:rsid w:val="00A676A1"/>
    <w:rsid w:val="00A70651"/>
    <w:rsid w:val="00A73753"/>
    <w:rsid w:val="00A73ECC"/>
    <w:rsid w:val="00A75692"/>
    <w:rsid w:val="00A75AE7"/>
    <w:rsid w:val="00A7614C"/>
    <w:rsid w:val="00A76DEF"/>
    <w:rsid w:val="00A8207D"/>
    <w:rsid w:val="00A82579"/>
    <w:rsid w:val="00A834B1"/>
    <w:rsid w:val="00A84FCD"/>
    <w:rsid w:val="00A85C40"/>
    <w:rsid w:val="00A90ABD"/>
    <w:rsid w:val="00A90B9C"/>
    <w:rsid w:val="00A9210C"/>
    <w:rsid w:val="00A941B3"/>
    <w:rsid w:val="00A95E87"/>
    <w:rsid w:val="00A96D30"/>
    <w:rsid w:val="00AA4104"/>
    <w:rsid w:val="00AA425F"/>
    <w:rsid w:val="00AA466F"/>
    <w:rsid w:val="00AA5E16"/>
    <w:rsid w:val="00AA7752"/>
    <w:rsid w:val="00AA7C09"/>
    <w:rsid w:val="00AB078F"/>
    <w:rsid w:val="00AB13A6"/>
    <w:rsid w:val="00AB221E"/>
    <w:rsid w:val="00AB3B2B"/>
    <w:rsid w:val="00AB4719"/>
    <w:rsid w:val="00AB6AB2"/>
    <w:rsid w:val="00AC0A46"/>
    <w:rsid w:val="00AC14A0"/>
    <w:rsid w:val="00AC1A4F"/>
    <w:rsid w:val="00AC1A70"/>
    <w:rsid w:val="00AC296D"/>
    <w:rsid w:val="00AC2B1D"/>
    <w:rsid w:val="00AC2E03"/>
    <w:rsid w:val="00AC3F57"/>
    <w:rsid w:val="00AC46E1"/>
    <w:rsid w:val="00AD0C76"/>
    <w:rsid w:val="00AD15A3"/>
    <w:rsid w:val="00AD1862"/>
    <w:rsid w:val="00AD2091"/>
    <w:rsid w:val="00AD67DD"/>
    <w:rsid w:val="00AE0037"/>
    <w:rsid w:val="00AE03F5"/>
    <w:rsid w:val="00AE18B0"/>
    <w:rsid w:val="00AE2B12"/>
    <w:rsid w:val="00AE3F61"/>
    <w:rsid w:val="00AE685A"/>
    <w:rsid w:val="00AE68B2"/>
    <w:rsid w:val="00AE7FDE"/>
    <w:rsid w:val="00AF044E"/>
    <w:rsid w:val="00AF29C9"/>
    <w:rsid w:val="00AF2A03"/>
    <w:rsid w:val="00AF31DC"/>
    <w:rsid w:val="00AF52B2"/>
    <w:rsid w:val="00AF555E"/>
    <w:rsid w:val="00B003BC"/>
    <w:rsid w:val="00B00D11"/>
    <w:rsid w:val="00B01D35"/>
    <w:rsid w:val="00B049AC"/>
    <w:rsid w:val="00B04ABD"/>
    <w:rsid w:val="00B054F6"/>
    <w:rsid w:val="00B05CF9"/>
    <w:rsid w:val="00B07BE4"/>
    <w:rsid w:val="00B13C95"/>
    <w:rsid w:val="00B13D98"/>
    <w:rsid w:val="00B140B3"/>
    <w:rsid w:val="00B20991"/>
    <w:rsid w:val="00B23979"/>
    <w:rsid w:val="00B245DD"/>
    <w:rsid w:val="00B25E0D"/>
    <w:rsid w:val="00B31270"/>
    <w:rsid w:val="00B31C50"/>
    <w:rsid w:val="00B332B9"/>
    <w:rsid w:val="00B4233A"/>
    <w:rsid w:val="00B439BF"/>
    <w:rsid w:val="00B45BA7"/>
    <w:rsid w:val="00B47CA9"/>
    <w:rsid w:val="00B518B4"/>
    <w:rsid w:val="00B52316"/>
    <w:rsid w:val="00B5344A"/>
    <w:rsid w:val="00B562FA"/>
    <w:rsid w:val="00B607B7"/>
    <w:rsid w:val="00B6139A"/>
    <w:rsid w:val="00B62F07"/>
    <w:rsid w:val="00B64A7F"/>
    <w:rsid w:val="00B71011"/>
    <w:rsid w:val="00B7167F"/>
    <w:rsid w:val="00B7195E"/>
    <w:rsid w:val="00B71FEF"/>
    <w:rsid w:val="00B7482C"/>
    <w:rsid w:val="00B767EA"/>
    <w:rsid w:val="00B778FA"/>
    <w:rsid w:val="00B77A37"/>
    <w:rsid w:val="00B818B0"/>
    <w:rsid w:val="00B8222A"/>
    <w:rsid w:val="00B84939"/>
    <w:rsid w:val="00B85092"/>
    <w:rsid w:val="00B900A4"/>
    <w:rsid w:val="00B914CF"/>
    <w:rsid w:val="00B92910"/>
    <w:rsid w:val="00B93869"/>
    <w:rsid w:val="00B9487B"/>
    <w:rsid w:val="00B95CC5"/>
    <w:rsid w:val="00BA016C"/>
    <w:rsid w:val="00BA0890"/>
    <w:rsid w:val="00BA3602"/>
    <w:rsid w:val="00BA473B"/>
    <w:rsid w:val="00BA57DF"/>
    <w:rsid w:val="00BA6949"/>
    <w:rsid w:val="00BA6A6C"/>
    <w:rsid w:val="00BB07BF"/>
    <w:rsid w:val="00BB1709"/>
    <w:rsid w:val="00BB4A4D"/>
    <w:rsid w:val="00BB5196"/>
    <w:rsid w:val="00BB5269"/>
    <w:rsid w:val="00BB5F53"/>
    <w:rsid w:val="00BB766A"/>
    <w:rsid w:val="00BB7FA4"/>
    <w:rsid w:val="00BC0E0C"/>
    <w:rsid w:val="00BC18BF"/>
    <w:rsid w:val="00BC57C6"/>
    <w:rsid w:val="00BC6A85"/>
    <w:rsid w:val="00BD009E"/>
    <w:rsid w:val="00BD034E"/>
    <w:rsid w:val="00BD1D9A"/>
    <w:rsid w:val="00BD296C"/>
    <w:rsid w:val="00BD41F0"/>
    <w:rsid w:val="00BD4E02"/>
    <w:rsid w:val="00BD69F7"/>
    <w:rsid w:val="00BD6AEC"/>
    <w:rsid w:val="00BE0910"/>
    <w:rsid w:val="00BE17ED"/>
    <w:rsid w:val="00BE1ABC"/>
    <w:rsid w:val="00BE35FA"/>
    <w:rsid w:val="00BE4526"/>
    <w:rsid w:val="00BE77E7"/>
    <w:rsid w:val="00BF126A"/>
    <w:rsid w:val="00C00252"/>
    <w:rsid w:val="00C046E0"/>
    <w:rsid w:val="00C05273"/>
    <w:rsid w:val="00C06FB0"/>
    <w:rsid w:val="00C10545"/>
    <w:rsid w:val="00C10E6B"/>
    <w:rsid w:val="00C134A7"/>
    <w:rsid w:val="00C13A71"/>
    <w:rsid w:val="00C146F1"/>
    <w:rsid w:val="00C1552A"/>
    <w:rsid w:val="00C15DA0"/>
    <w:rsid w:val="00C162ED"/>
    <w:rsid w:val="00C2088A"/>
    <w:rsid w:val="00C20DDC"/>
    <w:rsid w:val="00C21279"/>
    <w:rsid w:val="00C21487"/>
    <w:rsid w:val="00C24654"/>
    <w:rsid w:val="00C2585C"/>
    <w:rsid w:val="00C27D89"/>
    <w:rsid w:val="00C31D46"/>
    <w:rsid w:val="00C32895"/>
    <w:rsid w:val="00C33C04"/>
    <w:rsid w:val="00C33FD2"/>
    <w:rsid w:val="00C34A60"/>
    <w:rsid w:val="00C404FD"/>
    <w:rsid w:val="00C41AEB"/>
    <w:rsid w:val="00C4296B"/>
    <w:rsid w:val="00C435D7"/>
    <w:rsid w:val="00C43D6F"/>
    <w:rsid w:val="00C445FE"/>
    <w:rsid w:val="00C46EE2"/>
    <w:rsid w:val="00C575D7"/>
    <w:rsid w:val="00C5770A"/>
    <w:rsid w:val="00C57CEA"/>
    <w:rsid w:val="00C6182F"/>
    <w:rsid w:val="00C62414"/>
    <w:rsid w:val="00C63409"/>
    <w:rsid w:val="00C66B75"/>
    <w:rsid w:val="00C7073B"/>
    <w:rsid w:val="00C70C71"/>
    <w:rsid w:val="00C72002"/>
    <w:rsid w:val="00C7215B"/>
    <w:rsid w:val="00C72958"/>
    <w:rsid w:val="00C75D19"/>
    <w:rsid w:val="00C75D6D"/>
    <w:rsid w:val="00C804AC"/>
    <w:rsid w:val="00C81A29"/>
    <w:rsid w:val="00C81E1E"/>
    <w:rsid w:val="00C84E94"/>
    <w:rsid w:val="00C85271"/>
    <w:rsid w:val="00C85803"/>
    <w:rsid w:val="00C85C81"/>
    <w:rsid w:val="00C8780A"/>
    <w:rsid w:val="00C92AE6"/>
    <w:rsid w:val="00C94857"/>
    <w:rsid w:val="00C95788"/>
    <w:rsid w:val="00C96605"/>
    <w:rsid w:val="00C97C7C"/>
    <w:rsid w:val="00CA03EF"/>
    <w:rsid w:val="00CA2EE1"/>
    <w:rsid w:val="00CA476C"/>
    <w:rsid w:val="00CA626B"/>
    <w:rsid w:val="00CA6713"/>
    <w:rsid w:val="00CA7331"/>
    <w:rsid w:val="00CB172D"/>
    <w:rsid w:val="00CB2A65"/>
    <w:rsid w:val="00CB38DD"/>
    <w:rsid w:val="00CC015D"/>
    <w:rsid w:val="00CC0D8F"/>
    <w:rsid w:val="00CC1514"/>
    <w:rsid w:val="00CC2506"/>
    <w:rsid w:val="00CC2636"/>
    <w:rsid w:val="00CC483E"/>
    <w:rsid w:val="00CC5D5E"/>
    <w:rsid w:val="00CD1243"/>
    <w:rsid w:val="00CD18C6"/>
    <w:rsid w:val="00CD29E9"/>
    <w:rsid w:val="00CD42D1"/>
    <w:rsid w:val="00CD686C"/>
    <w:rsid w:val="00CD6A2A"/>
    <w:rsid w:val="00CE125C"/>
    <w:rsid w:val="00CE2B8F"/>
    <w:rsid w:val="00CE4A15"/>
    <w:rsid w:val="00CE6BD7"/>
    <w:rsid w:val="00CF0BA6"/>
    <w:rsid w:val="00CF244D"/>
    <w:rsid w:val="00CF26C4"/>
    <w:rsid w:val="00D021E1"/>
    <w:rsid w:val="00D0498B"/>
    <w:rsid w:val="00D07423"/>
    <w:rsid w:val="00D10BE2"/>
    <w:rsid w:val="00D13B32"/>
    <w:rsid w:val="00D20A7C"/>
    <w:rsid w:val="00D20C8F"/>
    <w:rsid w:val="00D23F4B"/>
    <w:rsid w:val="00D23FE4"/>
    <w:rsid w:val="00D24C58"/>
    <w:rsid w:val="00D250EE"/>
    <w:rsid w:val="00D255DC"/>
    <w:rsid w:val="00D2635B"/>
    <w:rsid w:val="00D26FEA"/>
    <w:rsid w:val="00D30399"/>
    <w:rsid w:val="00D305D1"/>
    <w:rsid w:val="00D30F8D"/>
    <w:rsid w:val="00D31D26"/>
    <w:rsid w:val="00D32A3C"/>
    <w:rsid w:val="00D35A5E"/>
    <w:rsid w:val="00D36143"/>
    <w:rsid w:val="00D36C8E"/>
    <w:rsid w:val="00D36D2B"/>
    <w:rsid w:val="00D37156"/>
    <w:rsid w:val="00D4025D"/>
    <w:rsid w:val="00D402A8"/>
    <w:rsid w:val="00D41884"/>
    <w:rsid w:val="00D41F65"/>
    <w:rsid w:val="00D42437"/>
    <w:rsid w:val="00D42518"/>
    <w:rsid w:val="00D44BBB"/>
    <w:rsid w:val="00D45BDD"/>
    <w:rsid w:val="00D4679B"/>
    <w:rsid w:val="00D514A6"/>
    <w:rsid w:val="00D51704"/>
    <w:rsid w:val="00D52BE0"/>
    <w:rsid w:val="00D545CC"/>
    <w:rsid w:val="00D5675B"/>
    <w:rsid w:val="00D62308"/>
    <w:rsid w:val="00D62CD9"/>
    <w:rsid w:val="00D6425B"/>
    <w:rsid w:val="00D66A05"/>
    <w:rsid w:val="00D70227"/>
    <w:rsid w:val="00D7291B"/>
    <w:rsid w:val="00D73E10"/>
    <w:rsid w:val="00D8130E"/>
    <w:rsid w:val="00D81661"/>
    <w:rsid w:val="00D81A83"/>
    <w:rsid w:val="00D81D2B"/>
    <w:rsid w:val="00D820E6"/>
    <w:rsid w:val="00D828E0"/>
    <w:rsid w:val="00D84BA2"/>
    <w:rsid w:val="00D864B2"/>
    <w:rsid w:val="00D86806"/>
    <w:rsid w:val="00D86E98"/>
    <w:rsid w:val="00D92B3C"/>
    <w:rsid w:val="00D92E79"/>
    <w:rsid w:val="00D94BBB"/>
    <w:rsid w:val="00D95462"/>
    <w:rsid w:val="00DA2705"/>
    <w:rsid w:val="00DA2738"/>
    <w:rsid w:val="00DA33F1"/>
    <w:rsid w:val="00DA4163"/>
    <w:rsid w:val="00DA523F"/>
    <w:rsid w:val="00DA7E40"/>
    <w:rsid w:val="00DA7FE4"/>
    <w:rsid w:val="00DB0CB8"/>
    <w:rsid w:val="00DB1CAB"/>
    <w:rsid w:val="00DB2BF9"/>
    <w:rsid w:val="00DB31F5"/>
    <w:rsid w:val="00DB350F"/>
    <w:rsid w:val="00DB6A5B"/>
    <w:rsid w:val="00DC07E3"/>
    <w:rsid w:val="00DC1064"/>
    <w:rsid w:val="00DC263D"/>
    <w:rsid w:val="00DC3FB9"/>
    <w:rsid w:val="00DC463A"/>
    <w:rsid w:val="00DC4E45"/>
    <w:rsid w:val="00DC669B"/>
    <w:rsid w:val="00DC6A69"/>
    <w:rsid w:val="00DC6CC0"/>
    <w:rsid w:val="00DD0268"/>
    <w:rsid w:val="00DD4889"/>
    <w:rsid w:val="00DD5167"/>
    <w:rsid w:val="00DD778E"/>
    <w:rsid w:val="00DD7A5F"/>
    <w:rsid w:val="00DE1D6D"/>
    <w:rsid w:val="00DE2AEE"/>
    <w:rsid w:val="00DE3DAB"/>
    <w:rsid w:val="00DE5525"/>
    <w:rsid w:val="00DE6210"/>
    <w:rsid w:val="00DE717C"/>
    <w:rsid w:val="00DF009C"/>
    <w:rsid w:val="00DF3717"/>
    <w:rsid w:val="00DF383A"/>
    <w:rsid w:val="00DF5917"/>
    <w:rsid w:val="00DF7ADD"/>
    <w:rsid w:val="00E10FD2"/>
    <w:rsid w:val="00E14064"/>
    <w:rsid w:val="00E20063"/>
    <w:rsid w:val="00E2516A"/>
    <w:rsid w:val="00E264A5"/>
    <w:rsid w:val="00E33530"/>
    <w:rsid w:val="00E4338D"/>
    <w:rsid w:val="00E433B8"/>
    <w:rsid w:val="00E44230"/>
    <w:rsid w:val="00E45DDF"/>
    <w:rsid w:val="00E46CB4"/>
    <w:rsid w:val="00E475AC"/>
    <w:rsid w:val="00E52B9A"/>
    <w:rsid w:val="00E54562"/>
    <w:rsid w:val="00E56605"/>
    <w:rsid w:val="00E57850"/>
    <w:rsid w:val="00E60227"/>
    <w:rsid w:val="00E608AE"/>
    <w:rsid w:val="00E60BF7"/>
    <w:rsid w:val="00E6183A"/>
    <w:rsid w:val="00E6385F"/>
    <w:rsid w:val="00E63A5A"/>
    <w:rsid w:val="00E64A8C"/>
    <w:rsid w:val="00E64ADC"/>
    <w:rsid w:val="00E703BA"/>
    <w:rsid w:val="00E70A04"/>
    <w:rsid w:val="00E71804"/>
    <w:rsid w:val="00E72985"/>
    <w:rsid w:val="00E729E7"/>
    <w:rsid w:val="00E75674"/>
    <w:rsid w:val="00E772F0"/>
    <w:rsid w:val="00E77E63"/>
    <w:rsid w:val="00E814CA"/>
    <w:rsid w:val="00E81F07"/>
    <w:rsid w:val="00E919D5"/>
    <w:rsid w:val="00E95562"/>
    <w:rsid w:val="00E95F97"/>
    <w:rsid w:val="00EA09E4"/>
    <w:rsid w:val="00EA123E"/>
    <w:rsid w:val="00EA1F72"/>
    <w:rsid w:val="00EA3AEE"/>
    <w:rsid w:val="00EA57C1"/>
    <w:rsid w:val="00EA6DDB"/>
    <w:rsid w:val="00EB0B16"/>
    <w:rsid w:val="00EB3D10"/>
    <w:rsid w:val="00EB5185"/>
    <w:rsid w:val="00EB58AB"/>
    <w:rsid w:val="00EB5EC8"/>
    <w:rsid w:val="00EB7513"/>
    <w:rsid w:val="00EC0FBC"/>
    <w:rsid w:val="00EC1174"/>
    <w:rsid w:val="00EC1C0C"/>
    <w:rsid w:val="00EC2C54"/>
    <w:rsid w:val="00EC3033"/>
    <w:rsid w:val="00EC4146"/>
    <w:rsid w:val="00EC5FB9"/>
    <w:rsid w:val="00EC6838"/>
    <w:rsid w:val="00EC6DAD"/>
    <w:rsid w:val="00ED1279"/>
    <w:rsid w:val="00ED17AD"/>
    <w:rsid w:val="00ED1FA7"/>
    <w:rsid w:val="00ED2541"/>
    <w:rsid w:val="00ED3777"/>
    <w:rsid w:val="00ED5BBA"/>
    <w:rsid w:val="00ED6013"/>
    <w:rsid w:val="00EE16F7"/>
    <w:rsid w:val="00EE1AB7"/>
    <w:rsid w:val="00EE7881"/>
    <w:rsid w:val="00EF0295"/>
    <w:rsid w:val="00EF157A"/>
    <w:rsid w:val="00EF1792"/>
    <w:rsid w:val="00EF1BA5"/>
    <w:rsid w:val="00EF3024"/>
    <w:rsid w:val="00EF66CB"/>
    <w:rsid w:val="00EF7D9D"/>
    <w:rsid w:val="00F02FB4"/>
    <w:rsid w:val="00F03E30"/>
    <w:rsid w:val="00F04277"/>
    <w:rsid w:val="00F07567"/>
    <w:rsid w:val="00F144A1"/>
    <w:rsid w:val="00F14648"/>
    <w:rsid w:val="00F14CB8"/>
    <w:rsid w:val="00F15DA0"/>
    <w:rsid w:val="00F1699C"/>
    <w:rsid w:val="00F16C2F"/>
    <w:rsid w:val="00F23FDC"/>
    <w:rsid w:val="00F240BB"/>
    <w:rsid w:val="00F25C7D"/>
    <w:rsid w:val="00F26DCF"/>
    <w:rsid w:val="00F27022"/>
    <w:rsid w:val="00F27513"/>
    <w:rsid w:val="00F30564"/>
    <w:rsid w:val="00F31F3C"/>
    <w:rsid w:val="00F34BCC"/>
    <w:rsid w:val="00F34F8E"/>
    <w:rsid w:val="00F36943"/>
    <w:rsid w:val="00F373B4"/>
    <w:rsid w:val="00F412C0"/>
    <w:rsid w:val="00F41844"/>
    <w:rsid w:val="00F42AB0"/>
    <w:rsid w:val="00F4325C"/>
    <w:rsid w:val="00F43B5A"/>
    <w:rsid w:val="00F4558E"/>
    <w:rsid w:val="00F46A34"/>
    <w:rsid w:val="00F5037C"/>
    <w:rsid w:val="00F504CA"/>
    <w:rsid w:val="00F5171B"/>
    <w:rsid w:val="00F538E1"/>
    <w:rsid w:val="00F53EB8"/>
    <w:rsid w:val="00F5720B"/>
    <w:rsid w:val="00F57439"/>
    <w:rsid w:val="00F57875"/>
    <w:rsid w:val="00F60264"/>
    <w:rsid w:val="00F60269"/>
    <w:rsid w:val="00F6159A"/>
    <w:rsid w:val="00F62A64"/>
    <w:rsid w:val="00F64058"/>
    <w:rsid w:val="00F65632"/>
    <w:rsid w:val="00F65A33"/>
    <w:rsid w:val="00F66956"/>
    <w:rsid w:val="00F70FFB"/>
    <w:rsid w:val="00F72309"/>
    <w:rsid w:val="00F75E0D"/>
    <w:rsid w:val="00F7641D"/>
    <w:rsid w:val="00F81280"/>
    <w:rsid w:val="00F84F2C"/>
    <w:rsid w:val="00F912E1"/>
    <w:rsid w:val="00F927CC"/>
    <w:rsid w:val="00F93239"/>
    <w:rsid w:val="00F93926"/>
    <w:rsid w:val="00F95A23"/>
    <w:rsid w:val="00FA000A"/>
    <w:rsid w:val="00FA114B"/>
    <w:rsid w:val="00FA1489"/>
    <w:rsid w:val="00FA2E66"/>
    <w:rsid w:val="00FA3232"/>
    <w:rsid w:val="00FA3B9C"/>
    <w:rsid w:val="00FA3FEE"/>
    <w:rsid w:val="00FA5A59"/>
    <w:rsid w:val="00FA69C0"/>
    <w:rsid w:val="00FB0C89"/>
    <w:rsid w:val="00FB5846"/>
    <w:rsid w:val="00FB62EB"/>
    <w:rsid w:val="00FB6660"/>
    <w:rsid w:val="00FB70C7"/>
    <w:rsid w:val="00FB7421"/>
    <w:rsid w:val="00FB7C82"/>
    <w:rsid w:val="00FC1035"/>
    <w:rsid w:val="00FC1140"/>
    <w:rsid w:val="00FC3686"/>
    <w:rsid w:val="00FC5799"/>
    <w:rsid w:val="00FC5EBE"/>
    <w:rsid w:val="00FC6696"/>
    <w:rsid w:val="00FD04D8"/>
    <w:rsid w:val="00FD6454"/>
    <w:rsid w:val="00FD6C88"/>
    <w:rsid w:val="00FD7B4C"/>
    <w:rsid w:val="00FE0297"/>
    <w:rsid w:val="00FE17CC"/>
    <w:rsid w:val="00FE17DD"/>
    <w:rsid w:val="00FE1853"/>
    <w:rsid w:val="00FE20C5"/>
    <w:rsid w:val="00FE35E3"/>
    <w:rsid w:val="00FE38F4"/>
    <w:rsid w:val="00FE3A0A"/>
    <w:rsid w:val="00FE65B8"/>
    <w:rsid w:val="00FE72B6"/>
    <w:rsid w:val="00FE7FD6"/>
    <w:rsid w:val="00FF2501"/>
    <w:rsid w:val="00FF380A"/>
    <w:rsid w:val="00FF3AA8"/>
    <w:rsid w:val="00FF5F5A"/>
    <w:rsid w:val="00FF777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43A5"/>
  <w15:docId w15:val="{326F5F6F-321F-4133-B719-416CC495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A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A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CB1"/>
    <w:pPr>
      <w:ind w:left="720"/>
      <w:contextualSpacing/>
    </w:pPr>
  </w:style>
  <w:style w:type="character" w:styleId="Hyperlink">
    <w:name w:val="Hyperlink"/>
    <w:uiPriority w:val="99"/>
    <w:unhideWhenUsed/>
    <w:rsid w:val="005655E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475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475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3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20"/>
  </w:style>
  <w:style w:type="paragraph" w:styleId="Footer">
    <w:name w:val="footer"/>
    <w:basedOn w:val="Normal"/>
    <w:link w:val="FooterChar"/>
    <w:uiPriority w:val="99"/>
    <w:unhideWhenUsed/>
    <w:rsid w:val="0003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20"/>
  </w:style>
  <w:style w:type="paragraph" w:customStyle="1" w:styleId="Default">
    <w:name w:val="Default"/>
    <w:rsid w:val="00D402A8"/>
    <w:pPr>
      <w:autoSpaceDE w:val="0"/>
      <w:autoSpaceDN w:val="0"/>
      <w:adjustRightInd w:val="0"/>
    </w:pPr>
    <w:rPr>
      <w:rFonts w:ascii="ITC Officina Sans Book" w:hAnsi="ITC Officina Sans Book" w:cs="ITC Officina Sans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402A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D402A8"/>
    <w:rPr>
      <w:rFonts w:cs="ITC Officina Sans Book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2AE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F76BB"/>
    <w:rPr>
      <w:sz w:val="22"/>
      <w:szCs w:val="22"/>
    </w:rPr>
  </w:style>
  <w:style w:type="paragraph" w:styleId="Revision">
    <w:name w:val="Revision"/>
    <w:hidden/>
    <w:uiPriority w:val="99"/>
    <w:semiHidden/>
    <w:rsid w:val="00DC6A6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D595C"/>
    <w:rPr>
      <w:color w:val="808080"/>
    </w:rPr>
  </w:style>
  <w:style w:type="table" w:styleId="TableGrid">
    <w:name w:val="Table Grid"/>
    <w:basedOn w:val="TableNormal"/>
    <w:rsid w:val="003B3F5C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668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668AA"/>
    <w:pPr>
      <w:spacing w:before="100" w:beforeAutospacing="1" w:line="384" w:lineRule="atLeast"/>
    </w:pPr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19F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7E72E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7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1590">
          <w:marLeft w:val="0"/>
          <w:marRight w:val="0"/>
          <w:marTop w:val="0"/>
          <w:marBottom w:val="0"/>
          <w:divBdr>
            <w:top w:val="single" w:sz="4" w:space="5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091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650">
                      <w:marLeft w:val="10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7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5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dwccme.org/Account/Register?ReturnUrl=%2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r.ca.gov/dwc/CaliforniaDWCCME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packnowledgement@snp-plu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npacknowledgement@snp-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9f8fd-fa9c-42d4-bfe1-150145d1b7c1" xsi:nil="true"/>
    <lcf76f155ced4ddcb4097134ff3c332f xmlns="d4c53d14-ad16-4161-b25d-e1d531b516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ADCD562410B4FAA8BB2815ABFD184" ma:contentTypeVersion="15" ma:contentTypeDescription="Create a new document." ma:contentTypeScope="" ma:versionID="11ebff604bc859c865fc2b1fa2c0baaf">
  <xsd:schema xmlns:xsd="http://www.w3.org/2001/XMLSchema" xmlns:xs="http://www.w3.org/2001/XMLSchema" xmlns:p="http://schemas.microsoft.com/office/2006/metadata/properties" xmlns:ns2="d4c53d14-ad16-4161-b25d-e1d531b51629" xmlns:ns3="8ac9f8fd-fa9c-42d4-bfe1-150145d1b7c1" targetNamespace="http://schemas.microsoft.com/office/2006/metadata/properties" ma:root="true" ma:fieldsID="f8eb2e075a1eeb6cc30a34ccbb511701" ns2:_="" ns3:_="">
    <xsd:import namespace="d4c53d14-ad16-4161-b25d-e1d531b51629"/>
    <xsd:import namespace="8ac9f8fd-fa9c-42d4-bfe1-150145d1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53d14-ad16-4161-b25d-e1d531b51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a95095-7c8b-4590-8416-4f71e2368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9f8fd-fa9c-42d4-bfe1-150145d1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0a03ad-bbf0-45cd-b432-4bcdaecd48e1}" ma:internalName="TaxCatchAll" ma:showField="CatchAllData" ma:web="8ac9f8fd-fa9c-42d4-bfe1-150145d1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717F-A7CB-46E4-BA99-3FBC8FE24421}">
  <ds:schemaRefs>
    <ds:schemaRef ds:uri="http://schemas.microsoft.com/office/2006/metadata/properties"/>
    <ds:schemaRef ds:uri="http://schemas.microsoft.com/office/infopath/2007/PartnerControls"/>
    <ds:schemaRef ds:uri="8ac9f8fd-fa9c-42d4-bfe1-150145d1b7c1"/>
    <ds:schemaRef ds:uri="d4c53d14-ad16-4161-b25d-e1d531b51629"/>
  </ds:schemaRefs>
</ds:datastoreItem>
</file>

<file path=customXml/itemProps2.xml><?xml version="1.0" encoding="utf-8"?>
<ds:datastoreItem xmlns:ds="http://schemas.openxmlformats.org/officeDocument/2006/customXml" ds:itemID="{586E6B8B-D6C1-44D2-9318-B5B8AB94B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1DD16-B281-46FD-B520-D22560EA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53d14-ad16-4161-b25d-e1d531b51629"/>
    <ds:schemaRef ds:uri="8ac9f8fd-fa9c-42d4-bfe1-150145d1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19A85-5F8A-4FFA-AF7A-1484E911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Signature Networks PLUS</Company>
  <LinksUpToDate>false</LinksUpToDate>
  <CharactersWithSpaces>8555</CharactersWithSpaces>
  <SharedDoc>false</SharedDoc>
  <HLinks>
    <vt:vector size="24" baseType="variant">
      <vt:variant>
        <vt:i4>6094861</vt:i4>
      </vt:variant>
      <vt:variant>
        <vt:i4>9</vt:i4>
      </vt:variant>
      <vt:variant>
        <vt:i4>0</vt:i4>
      </vt:variant>
      <vt:variant>
        <vt:i4>5</vt:i4>
      </vt:variant>
      <vt:variant>
        <vt:lpwstr>https://www.medmetrics.org/index.cfm</vt:lpwstr>
      </vt:variant>
      <vt:variant>
        <vt:lpwstr/>
      </vt:variant>
      <vt:variant>
        <vt:i4>3539039</vt:i4>
      </vt:variant>
      <vt:variant>
        <vt:i4>6</vt:i4>
      </vt:variant>
      <vt:variant>
        <vt:i4>0</vt:i4>
      </vt:variant>
      <vt:variant>
        <vt:i4>5</vt:i4>
      </vt:variant>
      <vt:variant>
        <vt:lpwstr>mailto:ProviderUpdate04@snp-plus.com</vt:lpwstr>
      </vt:variant>
      <vt:variant>
        <vt:lpwstr/>
      </vt:variant>
      <vt:variant>
        <vt:i4>3539039</vt:i4>
      </vt:variant>
      <vt:variant>
        <vt:i4>3</vt:i4>
      </vt:variant>
      <vt:variant>
        <vt:i4>0</vt:i4>
      </vt:variant>
      <vt:variant>
        <vt:i4>5</vt:i4>
      </vt:variant>
      <vt:variant>
        <vt:lpwstr>mailto:ProviderUpdate04@snp-plus.com</vt:lpwstr>
      </vt:variant>
      <vt:variant>
        <vt:lpwstr/>
      </vt:variant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mailto:ProviderUpdate04@snp-plus.com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Wagner</dc:creator>
  <cp:keywords/>
  <dc:description/>
  <cp:lastModifiedBy>John Exum</cp:lastModifiedBy>
  <cp:revision>15</cp:revision>
  <cp:lastPrinted>2022-08-08T20:24:00Z</cp:lastPrinted>
  <dcterms:created xsi:type="dcterms:W3CDTF">2022-08-08T21:57:00Z</dcterms:created>
  <dcterms:modified xsi:type="dcterms:W3CDTF">2024-09-11T16:42:00Z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0x010100278ADCD562410B4FAA8BB2815ABFD184</vt:lpwstr>
  </property>
  <property fmtid="{D5CDD505-2E9C-101B-9397-08002B2CF9AE}" pid="3" name="TemplateUrl">
    <vt:lpwstr/>
  </property>
  <property fmtid="{D5CDD505-2E9C-101B-9397-08002B2CF9AE}" pid="4" name="Order">
    <vt:r8>157900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